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B1922" w14:textId="77777777" w:rsidR="009C65AF" w:rsidRDefault="009C65AF" w:rsidP="00B27BB7">
      <w:pPr>
        <w:widowControl w:val="0"/>
        <w:pBdr>
          <w:top w:val="nil"/>
          <w:left w:val="nil"/>
          <w:bottom w:val="nil"/>
          <w:right w:val="nil"/>
          <w:between w:val="nil"/>
        </w:pBdr>
        <w:spacing w:line="240" w:lineRule="auto"/>
        <w:ind w:right="453"/>
        <w:contextualSpacing/>
        <w:mirrorIndents/>
        <w:jc w:val="center"/>
        <w:rPr>
          <w:rFonts w:ascii="Sylfaen" w:eastAsia="Arial Unicode MS" w:hAnsi="Sylfaen" w:cs="Arial Unicode MS"/>
          <w:b/>
          <w:color w:val="000000"/>
          <w:lang w:val="ka-GE"/>
        </w:rPr>
      </w:pPr>
    </w:p>
    <w:p w14:paraId="348C4A5C" w14:textId="158DE3E1" w:rsidR="00B833FB" w:rsidRPr="00B27BB7" w:rsidRDefault="00B833FB" w:rsidP="00B27BB7">
      <w:pPr>
        <w:widowControl w:val="0"/>
        <w:pBdr>
          <w:top w:val="nil"/>
          <w:left w:val="nil"/>
          <w:bottom w:val="nil"/>
          <w:right w:val="nil"/>
          <w:between w:val="nil"/>
        </w:pBdr>
        <w:spacing w:line="240" w:lineRule="auto"/>
        <w:ind w:right="453"/>
        <w:contextualSpacing/>
        <w:mirrorIndents/>
        <w:jc w:val="center"/>
        <w:rPr>
          <w:rFonts w:ascii="Sylfaen" w:eastAsia="Arial Unicode MS" w:hAnsi="Sylfaen" w:cs="Arial Unicode MS"/>
          <w:b/>
          <w:color w:val="000000"/>
          <w:lang w:val="ka-GE"/>
        </w:rPr>
      </w:pPr>
      <w:r w:rsidRPr="00B27BB7">
        <w:rPr>
          <w:rFonts w:ascii="Sylfaen" w:eastAsia="Arial Unicode MS" w:hAnsi="Sylfaen" w:cs="Arial Unicode MS"/>
          <w:b/>
          <w:color w:val="000000"/>
          <w:lang w:val="ka-GE"/>
        </w:rPr>
        <w:t xml:space="preserve">ბორჯომის </w:t>
      </w:r>
      <w:r w:rsidRPr="00D6186A">
        <w:rPr>
          <w:rFonts w:ascii="Sylfaen" w:eastAsia="Arial Unicode MS" w:hAnsi="Sylfaen" w:cs="Arial Unicode MS"/>
          <w:b/>
          <w:color w:val="000000"/>
          <w:lang w:val="ka-GE"/>
        </w:rPr>
        <w:t xml:space="preserve">მუნიციპალიტეტის </w:t>
      </w:r>
      <w:r w:rsidR="001F7628" w:rsidRPr="00D6186A">
        <w:rPr>
          <w:rFonts w:ascii="Sylfaen" w:eastAsia="Arial Unicode MS" w:hAnsi="Sylfaen" w:cs="Arial Unicode MS"/>
          <w:b/>
          <w:color w:val="000000"/>
          <w:lang w:val="ka-GE"/>
        </w:rPr>
        <w:t>მერი</w:t>
      </w:r>
      <w:r w:rsidR="00D6186A">
        <w:rPr>
          <w:rFonts w:ascii="Sylfaen" w:eastAsia="Arial Unicode MS" w:hAnsi="Sylfaen" w:cs="Arial Unicode MS"/>
          <w:b/>
          <w:color w:val="000000"/>
          <w:lang w:val="ka-GE"/>
        </w:rPr>
        <w:t>ის სათათბირო ო</w:t>
      </w:r>
      <w:r w:rsidR="00513B13">
        <w:rPr>
          <w:rFonts w:ascii="Sylfaen" w:eastAsia="Arial Unicode MS" w:hAnsi="Sylfaen" w:cs="Arial Unicode MS"/>
          <w:b/>
          <w:color w:val="000000"/>
          <w:lang w:val="ka-GE"/>
        </w:rPr>
        <w:t>რ</w:t>
      </w:r>
      <w:r w:rsidR="00D6186A">
        <w:rPr>
          <w:rFonts w:ascii="Sylfaen" w:eastAsia="Arial Unicode MS" w:hAnsi="Sylfaen" w:cs="Arial Unicode MS"/>
          <w:b/>
          <w:color w:val="000000"/>
          <w:lang w:val="ka-GE"/>
        </w:rPr>
        <w:t>განოს</w:t>
      </w:r>
      <w:r w:rsidR="001F7628" w:rsidRPr="00B27BB7">
        <w:rPr>
          <w:rFonts w:ascii="Sylfaen" w:eastAsia="Arial Unicode MS" w:hAnsi="Sylfaen" w:cs="Arial Unicode MS"/>
          <w:b/>
          <w:color w:val="000000"/>
          <w:lang w:val="ka-GE"/>
        </w:rPr>
        <w:t xml:space="preserve"> „</w:t>
      </w:r>
      <w:r w:rsidRPr="00B27BB7">
        <w:rPr>
          <w:rFonts w:ascii="Sylfaen" w:eastAsia="Arial Unicode MS" w:hAnsi="Sylfaen" w:cs="Arial Unicode MS"/>
          <w:b/>
          <w:color w:val="000000"/>
          <w:lang w:val="ka-GE"/>
        </w:rPr>
        <w:t>ახალგაზრდული საბჭოს</w:t>
      </w:r>
      <w:r w:rsidR="001F7628" w:rsidRPr="00B27BB7">
        <w:rPr>
          <w:rFonts w:ascii="Sylfaen" w:eastAsia="Arial Unicode MS" w:hAnsi="Sylfaen" w:cs="Arial Unicode MS"/>
          <w:b/>
          <w:color w:val="000000"/>
          <w:lang w:val="ka-GE"/>
        </w:rPr>
        <w:t>“</w:t>
      </w:r>
      <w:r w:rsidRPr="00B27BB7">
        <w:rPr>
          <w:rFonts w:ascii="Sylfaen" w:eastAsia="Arial Unicode MS" w:hAnsi="Sylfaen" w:cs="Arial Unicode MS"/>
          <w:b/>
          <w:color w:val="000000"/>
          <w:lang w:val="ka-GE"/>
        </w:rPr>
        <w:t xml:space="preserve"> დებულება</w:t>
      </w:r>
    </w:p>
    <w:p w14:paraId="72BB4D23" w14:textId="77777777" w:rsidR="00B833FB" w:rsidRPr="00B27BB7" w:rsidRDefault="00B833FB" w:rsidP="00B27BB7">
      <w:pPr>
        <w:widowControl w:val="0"/>
        <w:pBdr>
          <w:top w:val="nil"/>
          <w:left w:val="nil"/>
          <w:bottom w:val="nil"/>
          <w:right w:val="nil"/>
          <w:between w:val="nil"/>
        </w:pBdr>
        <w:spacing w:line="240" w:lineRule="auto"/>
        <w:ind w:left="90" w:right="453"/>
        <w:contextualSpacing/>
        <w:mirrorIndents/>
        <w:jc w:val="both"/>
        <w:rPr>
          <w:rFonts w:ascii="Sylfaen" w:eastAsia="Arial Unicode MS" w:hAnsi="Sylfaen" w:cs="Arial Unicode MS"/>
          <w:b/>
          <w:color w:val="000000"/>
          <w:lang w:val="ka-GE"/>
        </w:rPr>
      </w:pPr>
    </w:p>
    <w:p w14:paraId="3F7C3AFC" w14:textId="1BEFAA4B" w:rsidR="00B27BB7" w:rsidRDefault="00B833FB" w:rsidP="00B27BB7">
      <w:pPr>
        <w:widowControl w:val="0"/>
        <w:pBdr>
          <w:top w:val="nil"/>
          <w:left w:val="nil"/>
          <w:bottom w:val="nil"/>
          <w:right w:val="nil"/>
          <w:between w:val="nil"/>
        </w:pBdr>
        <w:spacing w:before="290" w:line="240" w:lineRule="auto"/>
        <w:contextualSpacing/>
        <w:mirrorIndents/>
        <w:jc w:val="both"/>
        <w:rPr>
          <w:rFonts w:ascii="Sylfaen" w:eastAsia="Arial Unicode MS" w:hAnsi="Sylfaen" w:cs="Arial Unicode MS"/>
          <w:b/>
          <w:color w:val="000000"/>
          <w:lang w:val="ka-GE"/>
        </w:rPr>
      </w:pPr>
      <w:r w:rsidRPr="00B27BB7">
        <w:rPr>
          <w:rFonts w:ascii="Sylfaen" w:eastAsia="Arial Unicode MS" w:hAnsi="Sylfaen" w:cs="Arial Unicode MS"/>
          <w:b/>
          <w:color w:val="000000"/>
          <w:lang w:val="ka-GE"/>
        </w:rPr>
        <w:t xml:space="preserve">მუხლი </w:t>
      </w:r>
      <w:r w:rsidRPr="00B27BB7">
        <w:rPr>
          <w:rFonts w:ascii="Sylfaen" w:eastAsia="Verdana" w:hAnsi="Sylfaen" w:cs="Verdana"/>
          <w:b/>
          <w:color w:val="000000"/>
          <w:lang w:val="ka-GE"/>
        </w:rPr>
        <w:t xml:space="preserve">1. </w:t>
      </w:r>
      <w:r w:rsidRPr="00B27BB7">
        <w:rPr>
          <w:rFonts w:ascii="Sylfaen" w:eastAsia="Arial Unicode MS" w:hAnsi="Sylfaen" w:cs="Arial Unicode MS"/>
          <w:b/>
          <w:color w:val="000000"/>
          <w:lang w:val="ka-GE"/>
        </w:rPr>
        <w:t xml:space="preserve">ზოგადი დებულებები </w:t>
      </w:r>
    </w:p>
    <w:p w14:paraId="0B9E137E" w14:textId="77777777" w:rsidR="00B27BB7" w:rsidRPr="00B27BB7" w:rsidRDefault="00B27BB7" w:rsidP="00B27BB7">
      <w:pPr>
        <w:widowControl w:val="0"/>
        <w:pBdr>
          <w:top w:val="nil"/>
          <w:left w:val="nil"/>
          <w:bottom w:val="nil"/>
          <w:right w:val="nil"/>
          <w:between w:val="nil"/>
        </w:pBdr>
        <w:spacing w:before="290" w:line="240" w:lineRule="auto"/>
        <w:contextualSpacing/>
        <w:mirrorIndents/>
        <w:jc w:val="both"/>
        <w:rPr>
          <w:rFonts w:ascii="Sylfaen" w:eastAsia="Arial Unicode MS" w:hAnsi="Sylfaen" w:cs="Arial Unicode MS"/>
          <w:b/>
          <w:color w:val="000000"/>
          <w:lang w:val="ka-GE"/>
        </w:rPr>
      </w:pPr>
    </w:p>
    <w:p w14:paraId="682F1F4C" w14:textId="4E54BA78" w:rsidR="00B833FB" w:rsidRPr="00B27BB7" w:rsidRDefault="00B833FB" w:rsidP="00B27BB7">
      <w:pPr>
        <w:widowControl w:val="0"/>
        <w:pBdr>
          <w:top w:val="nil"/>
          <w:left w:val="nil"/>
          <w:bottom w:val="nil"/>
          <w:right w:val="nil"/>
          <w:between w:val="nil"/>
        </w:pBdr>
        <w:spacing w:before="25" w:line="240" w:lineRule="auto"/>
        <w:ind w:right="396"/>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1.</w:t>
      </w:r>
      <w:r w:rsidR="001F7628" w:rsidRPr="00B27BB7">
        <w:rPr>
          <w:rFonts w:ascii="Sylfaen" w:eastAsia="Verdana" w:hAnsi="Sylfaen" w:cs="Verdana"/>
          <w:color w:val="000000"/>
          <w:lang w:val="ka-GE"/>
        </w:rPr>
        <w:t xml:space="preserve"> ახალგაზრდული საბჭო წარმოადგენს </w:t>
      </w:r>
      <w:r w:rsidRPr="00B27BB7">
        <w:rPr>
          <w:rFonts w:ascii="Sylfaen" w:eastAsia="Arial Unicode MS" w:hAnsi="Sylfaen" w:cs="Arial Unicode MS"/>
          <w:color w:val="000000"/>
          <w:lang w:val="ka-GE"/>
        </w:rPr>
        <w:t xml:space="preserve">ბორჯომის მუნიციპალიტეტის </w:t>
      </w:r>
      <w:r w:rsidR="001F7628" w:rsidRPr="00F603CC">
        <w:rPr>
          <w:rFonts w:ascii="Sylfaen" w:eastAsia="Arial Unicode MS" w:hAnsi="Sylfaen" w:cs="Arial Unicode MS"/>
          <w:color w:val="000000"/>
          <w:lang w:val="ka-GE"/>
        </w:rPr>
        <w:t>მერ</w:t>
      </w:r>
      <w:r w:rsidR="00D6186A" w:rsidRPr="00F603CC">
        <w:rPr>
          <w:rFonts w:ascii="Sylfaen" w:eastAsia="Arial Unicode MS" w:hAnsi="Sylfaen" w:cs="Arial Unicode MS"/>
          <w:color w:val="000000"/>
          <w:lang w:val="ka-GE"/>
        </w:rPr>
        <w:t>ი</w:t>
      </w:r>
      <w:r w:rsidR="001F7628" w:rsidRPr="00F603CC">
        <w:rPr>
          <w:rFonts w:ascii="Sylfaen" w:eastAsia="Arial Unicode MS" w:hAnsi="Sylfaen" w:cs="Arial Unicode MS"/>
          <w:color w:val="000000"/>
          <w:lang w:val="ka-GE"/>
        </w:rPr>
        <w:t>ის</w:t>
      </w:r>
      <w:r w:rsidRPr="00B27BB7">
        <w:rPr>
          <w:rFonts w:ascii="Sylfaen" w:eastAsia="Arial Unicode MS" w:hAnsi="Sylfaen" w:cs="Arial Unicode MS"/>
          <w:color w:val="000000"/>
          <w:lang w:val="ka-GE"/>
        </w:rPr>
        <w:t xml:space="preserve"> </w:t>
      </w:r>
      <w:r w:rsidRPr="00D6186A">
        <w:rPr>
          <w:rFonts w:ascii="Sylfaen" w:eastAsia="Arial Unicode MS" w:hAnsi="Sylfaen" w:cs="Arial Unicode MS"/>
          <w:color w:val="000000"/>
          <w:lang w:val="ka-GE"/>
        </w:rPr>
        <w:t>სათათბირო</w:t>
      </w:r>
      <w:r w:rsidRPr="00B27BB7">
        <w:rPr>
          <w:rFonts w:ascii="Sylfaen" w:eastAsia="Arial Unicode MS" w:hAnsi="Sylfaen" w:cs="Arial Unicode MS"/>
          <w:color w:val="000000"/>
          <w:lang w:val="ka-GE"/>
        </w:rPr>
        <w:t xml:space="preserve"> ორგანოს</w:t>
      </w:r>
      <w:r w:rsidRPr="00B27BB7">
        <w:rPr>
          <w:rFonts w:ascii="Sylfaen" w:eastAsia="Verdana" w:hAnsi="Sylfaen" w:cs="Verdana"/>
          <w:color w:val="000000"/>
          <w:lang w:val="ka-GE"/>
        </w:rPr>
        <w:t xml:space="preserve">, </w:t>
      </w:r>
      <w:r w:rsidRPr="00B27BB7">
        <w:rPr>
          <w:rFonts w:ascii="Sylfaen" w:eastAsia="Arial Unicode MS" w:hAnsi="Sylfaen" w:cs="Arial Unicode MS"/>
          <w:color w:val="000000"/>
          <w:lang w:val="ka-GE"/>
        </w:rPr>
        <w:t xml:space="preserve">რომელიც თავის საქმიანობას წარმართავს </w:t>
      </w:r>
      <w:r w:rsidRPr="00B27BB7">
        <w:rPr>
          <w:rFonts w:ascii="Sylfaen" w:eastAsia="Verdana" w:hAnsi="Sylfaen" w:cs="Verdana"/>
          <w:color w:val="000000"/>
          <w:lang w:val="ka-GE"/>
        </w:rPr>
        <w:t>„</w:t>
      </w:r>
      <w:r w:rsidRPr="00B27BB7">
        <w:rPr>
          <w:rFonts w:ascii="Sylfaen" w:eastAsia="Arial Unicode MS" w:hAnsi="Sylfaen" w:cs="Arial Unicode MS"/>
          <w:color w:val="000000"/>
          <w:lang w:val="ka-GE"/>
        </w:rPr>
        <w:t>ადგილობრივი თვითმმართველობის კოდექსის</w:t>
      </w:r>
      <w:r w:rsidRPr="00B27BB7">
        <w:rPr>
          <w:rFonts w:ascii="Sylfaen" w:eastAsia="Verdana" w:hAnsi="Sylfaen" w:cs="Verdana"/>
          <w:color w:val="000000"/>
          <w:lang w:val="ka-GE"/>
        </w:rPr>
        <w:t xml:space="preserve">“, </w:t>
      </w:r>
      <w:r w:rsidRPr="00B27BB7">
        <w:rPr>
          <w:rFonts w:ascii="Sylfaen" w:eastAsia="Arial Unicode MS" w:hAnsi="Sylfaen" w:cs="Arial Unicode MS"/>
          <w:color w:val="000000"/>
          <w:lang w:val="ka-GE"/>
        </w:rPr>
        <w:t>მოქმედი კანონმდებლობისა და წინამდებარე დებულების შესაბამისად</w:t>
      </w:r>
      <w:r w:rsidRPr="00B27BB7">
        <w:rPr>
          <w:rFonts w:ascii="Sylfaen" w:eastAsia="Verdana" w:hAnsi="Sylfaen" w:cs="Verdana"/>
          <w:color w:val="000000"/>
          <w:lang w:val="ka-GE"/>
        </w:rPr>
        <w:t xml:space="preserve">. </w:t>
      </w:r>
    </w:p>
    <w:p w14:paraId="72D08611" w14:textId="6EDE3699" w:rsidR="00B833FB" w:rsidRDefault="00B833FB" w:rsidP="00B27BB7">
      <w:pPr>
        <w:widowControl w:val="0"/>
        <w:pBdr>
          <w:top w:val="nil"/>
          <w:left w:val="nil"/>
          <w:bottom w:val="nil"/>
          <w:right w:val="nil"/>
          <w:between w:val="nil"/>
        </w:pBdr>
        <w:spacing w:before="15" w:line="240" w:lineRule="auto"/>
        <w:ind w:right="384"/>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2. </w:t>
      </w:r>
      <w:r w:rsidRPr="00B27BB7">
        <w:rPr>
          <w:rFonts w:ascii="Sylfaen" w:eastAsia="Arial Unicode MS" w:hAnsi="Sylfaen" w:cs="Arial Unicode MS"/>
          <w:color w:val="000000"/>
          <w:lang w:val="ka-GE"/>
        </w:rPr>
        <w:t xml:space="preserve">ეს დებულება განსაზღვრავს ახალგაზრდული </w:t>
      </w:r>
      <w:r w:rsidR="001F7628" w:rsidRPr="00B27BB7">
        <w:rPr>
          <w:rFonts w:ascii="Sylfaen" w:eastAsia="Arial Unicode MS" w:hAnsi="Sylfaen" w:cs="Arial Unicode MS"/>
          <w:color w:val="000000"/>
          <w:lang w:val="ka-GE"/>
        </w:rPr>
        <w:t>საბჭოს</w:t>
      </w:r>
      <w:r w:rsidRPr="00B27BB7">
        <w:rPr>
          <w:rFonts w:ascii="Sylfaen" w:eastAsia="Arial Unicode MS" w:hAnsi="Sylfaen" w:cs="Arial Unicode MS"/>
          <w:color w:val="000000"/>
          <w:lang w:val="ka-GE"/>
        </w:rPr>
        <w:t xml:space="preserve"> მიზანს</w:t>
      </w:r>
      <w:r w:rsidRPr="00B27BB7">
        <w:rPr>
          <w:rFonts w:ascii="Sylfaen" w:eastAsia="Verdana" w:hAnsi="Sylfaen" w:cs="Verdana"/>
          <w:color w:val="000000"/>
          <w:lang w:val="ka-GE"/>
        </w:rPr>
        <w:t xml:space="preserve">, </w:t>
      </w:r>
      <w:r w:rsidR="001F7628" w:rsidRPr="00B27BB7">
        <w:rPr>
          <w:rFonts w:ascii="Sylfaen" w:eastAsia="Verdana" w:hAnsi="Sylfaen" w:cs="Verdana"/>
          <w:color w:val="000000"/>
          <w:lang w:val="ka-GE"/>
        </w:rPr>
        <w:t xml:space="preserve">შემადგენლობას, </w:t>
      </w:r>
      <w:r w:rsidRPr="00B27BB7">
        <w:rPr>
          <w:rFonts w:ascii="Sylfaen" w:eastAsia="Arial Unicode MS" w:hAnsi="Sylfaen" w:cs="Arial Unicode MS"/>
          <w:color w:val="000000"/>
          <w:lang w:val="ka-GE"/>
        </w:rPr>
        <w:t>უფლებამოსილებას</w:t>
      </w:r>
      <w:r w:rsidR="00BF3A1F" w:rsidRPr="00B27BB7">
        <w:rPr>
          <w:rFonts w:ascii="Sylfaen" w:eastAsia="Arial Unicode MS" w:hAnsi="Sylfaen" w:cs="Arial Unicode MS"/>
          <w:color w:val="000000"/>
          <w:lang w:val="ka-GE"/>
        </w:rPr>
        <w:t>,</w:t>
      </w:r>
      <w:r w:rsidRPr="00B27BB7">
        <w:rPr>
          <w:rFonts w:ascii="Sylfaen" w:eastAsia="Arial Unicode MS" w:hAnsi="Sylfaen" w:cs="Arial Unicode MS"/>
          <w:color w:val="000000"/>
          <w:lang w:val="ka-GE"/>
        </w:rPr>
        <w:t xml:space="preserve"> სტრუქტურას</w:t>
      </w:r>
      <w:r w:rsidR="00BF3A1F" w:rsidRPr="00B27BB7">
        <w:rPr>
          <w:rFonts w:ascii="Sylfaen" w:eastAsia="Verdana" w:hAnsi="Sylfaen" w:cs="Verdana"/>
          <w:color w:val="000000"/>
          <w:lang w:val="ka-GE"/>
        </w:rPr>
        <w:t>ა და</w:t>
      </w:r>
      <w:r w:rsidRPr="00B27BB7">
        <w:rPr>
          <w:rFonts w:ascii="Sylfaen" w:eastAsia="Verdana" w:hAnsi="Sylfaen" w:cs="Verdana"/>
          <w:color w:val="000000"/>
          <w:lang w:val="ka-GE"/>
        </w:rPr>
        <w:t xml:space="preserve"> </w:t>
      </w:r>
      <w:r w:rsidRPr="00B27BB7">
        <w:rPr>
          <w:rFonts w:ascii="Sylfaen" w:eastAsia="Arial Unicode MS" w:hAnsi="Sylfaen" w:cs="Arial Unicode MS"/>
          <w:color w:val="000000"/>
          <w:lang w:val="ka-GE"/>
        </w:rPr>
        <w:t>საქმიანობის წესს</w:t>
      </w:r>
      <w:r w:rsidRPr="00B27BB7">
        <w:rPr>
          <w:rFonts w:ascii="Sylfaen" w:eastAsia="Verdana" w:hAnsi="Sylfaen" w:cs="Verdana"/>
          <w:color w:val="000000"/>
          <w:lang w:val="ka-GE"/>
        </w:rPr>
        <w:t xml:space="preserve">. </w:t>
      </w:r>
    </w:p>
    <w:p w14:paraId="4A5E73B5" w14:textId="77777777" w:rsidR="00B27BB7" w:rsidRPr="00B27BB7" w:rsidRDefault="00B27BB7" w:rsidP="00B27BB7">
      <w:pPr>
        <w:widowControl w:val="0"/>
        <w:pBdr>
          <w:top w:val="nil"/>
          <w:left w:val="nil"/>
          <w:bottom w:val="nil"/>
          <w:right w:val="nil"/>
          <w:between w:val="nil"/>
        </w:pBdr>
        <w:spacing w:before="15" w:line="240" w:lineRule="auto"/>
        <w:ind w:left="-90" w:right="384"/>
        <w:contextualSpacing/>
        <w:mirrorIndents/>
        <w:jc w:val="both"/>
        <w:rPr>
          <w:rFonts w:ascii="Sylfaen" w:eastAsia="Verdana" w:hAnsi="Sylfaen" w:cs="Verdana"/>
          <w:color w:val="000000"/>
          <w:lang w:val="ka-GE"/>
        </w:rPr>
      </w:pPr>
    </w:p>
    <w:p w14:paraId="5C2E4218" w14:textId="79C40D91" w:rsidR="00B27BB7" w:rsidRDefault="00B833FB" w:rsidP="00B27BB7">
      <w:pPr>
        <w:widowControl w:val="0"/>
        <w:pBdr>
          <w:top w:val="nil"/>
          <w:left w:val="nil"/>
          <w:bottom w:val="nil"/>
          <w:right w:val="nil"/>
          <w:between w:val="nil"/>
        </w:pBdr>
        <w:spacing w:before="274" w:line="240" w:lineRule="auto"/>
        <w:contextualSpacing/>
        <w:mirrorIndents/>
        <w:jc w:val="both"/>
        <w:rPr>
          <w:rFonts w:ascii="Sylfaen" w:eastAsia="Arial Unicode MS" w:hAnsi="Sylfaen" w:cs="Arial Unicode MS"/>
          <w:b/>
          <w:color w:val="000000"/>
          <w:lang w:val="ka-GE"/>
        </w:rPr>
      </w:pPr>
      <w:r w:rsidRPr="00B27BB7">
        <w:rPr>
          <w:rFonts w:ascii="Sylfaen" w:eastAsia="Arial Unicode MS" w:hAnsi="Sylfaen" w:cs="Arial Unicode MS"/>
          <w:b/>
          <w:color w:val="000000"/>
          <w:lang w:val="ka-GE"/>
        </w:rPr>
        <w:t xml:space="preserve">მუხლი </w:t>
      </w:r>
      <w:r w:rsidRPr="00B27BB7">
        <w:rPr>
          <w:rFonts w:ascii="Sylfaen" w:eastAsia="Verdana" w:hAnsi="Sylfaen" w:cs="Verdana"/>
          <w:b/>
          <w:color w:val="000000"/>
          <w:lang w:val="ka-GE"/>
        </w:rPr>
        <w:t xml:space="preserve">2. </w:t>
      </w:r>
      <w:r w:rsidRPr="00B27BB7">
        <w:rPr>
          <w:rFonts w:ascii="Sylfaen" w:eastAsia="Arial Unicode MS" w:hAnsi="Sylfaen" w:cs="Arial Unicode MS"/>
          <w:b/>
          <w:color w:val="000000"/>
          <w:lang w:val="ka-GE"/>
        </w:rPr>
        <w:t xml:space="preserve">ახალგაზრდული </w:t>
      </w:r>
      <w:r w:rsidR="00EE0672">
        <w:rPr>
          <w:rFonts w:ascii="Sylfaen" w:eastAsia="Arial Unicode MS" w:hAnsi="Sylfaen" w:cs="Arial Unicode MS"/>
          <w:b/>
          <w:color w:val="000000"/>
          <w:lang w:val="ka-GE"/>
        </w:rPr>
        <w:t>საბჭოს</w:t>
      </w:r>
      <w:r w:rsidRPr="00B27BB7">
        <w:rPr>
          <w:rFonts w:ascii="Sylfaen" w:eastAsia="Arial Unicode MS" w:hAnsi="Sylfaen" w:cs="Arial Unicode MS"/>
          <w:b/>
          <w:color w:val="000000"/>
          <w:lang w:val="ka-GE"/>
        </w:rPr>
        <w:t xml:space="preserve"> მიზანი </w:t>
      </w:r>
    </w:p>
    <w:p w14:paraId="2489C3AB" w14:textId="77777777" w:rsidR="00B27BB7" w:rsidRPr="00B27BB7" w:rsidRDefault="00B27BB7" w:rsidP="00B27BB7">
      <w:pPr>
        <w:widowControl w:val="0"/>
        <w:pBdr>
          <w:top w:val="nil"/>
          <w:left w:val="nil"/>
          <w:bottom w:val="nil"/>
          <w:right w:val="nil"/>
          <w:between w:val="nil"/>
        </w:pBdr>
        <w:spacing w:before="274" w:line="240" w:lineRule="auto"/>
        <w:contextualSpacing/>
        <w:mirrorIndents/>
        <w:jc w:val="both"/>
        <w:rPr>
          <w:rFonts w:ascii="Sylfaen" w:eastAsia="Arial Unicode MS" w:hAnsi="Sylfaen" w:cs="Arial Unicode MS"/>
          <w:b/>
          <w:color w:val="000000"/>
          <w:lang w:val="ka-GE"/>
        </w:rPr>
      </w:pPr>
    </w:p>
    <w:p w14:paraId="76886F25" w14:textId="13576B76" w:rsidR="00B833FB" w:rsidRPr="00B27BB7" w:rsidRDefault="00B833FB" w:rsidP="00B27BB7">
      <w:pPr>
        <w:widowControl w:val="0"/>
        <w:pBdr>
          <w:top w:val="nil"/>
          <w:left w:val="nil"/>
          <w:bottom w:val="nil"/>
          <w:right w:val="nil"/>
          <w:between w:val="nil"/>
        </w:pBdr>
        <w:spacing w:before="26" w:line="240" w:lineRule="auto"/>
        <w:ind w:right="222"/>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1. </w:t>
      </w:r>
      <w:r w:rsidRPr="00B27BB7">
        <w:rPr>
          <w:rFonts w:ascii="Sylfaen" w:eastAsia="Arial Unicode MS" w:hAnsi="Sylfaen" w:cs="Arial Unicode MS"/>
          <w:color w:val="000000"/>
          <w:lang w:val="ka-GE"/>
        </w:rPr>
        <w:t xml:space="preserve">ახალგაზრდული </w:t>
      </w:r>
      <w:r w:rsidR="001F7628" w:rsidRPr="00B27BB7">
        <w:rPr>
          <w:rFonts w:ascii="Sylfaen" w:eastAsia="Arial Unicode MS" w:hAnsi="Sylfaen" w:cs="Arial Unicode MS"/>
          <w:color w:val="000000"/>
          <w:lang w:val="ka-GE"/>
        </w:rPr>
        <w:t>საბჭოს</w:t>
      </w:r>
      <w:r w:rsidRPr="00B27BB7">
        <w:rPr>
          <w:rFonts w:ascii="Sylfaen" w:eastAsia="Arial Unicode MS" w:hAnsi="Sylfaen" w:cs="Arial Unicode MS"/>
          <w:color w:val="000000"/>
          <w:lang w:val="ka-GE"/>
        </w:rPr>
        <w:t xml:space="preserve"> მიზანია ადგილობრივი თვითმმართველობის განხორციელებაში და გადაწყვეტილების მიღების პროცესში </w:t>
      </w:r>
      <w:r w:rsidR="00FC2C9D" w:rsidRPr="00393D53">
        <w:rPr>
          <w:rFonts w:ascii="Sylfaen" w:eastAsia="Arial Unicode MS" w:hAnsi="Sylfaen" w:cs="Arial Unicode MS"/>
          <w:color w:val="000000"/>
          <w:lang w:val="ka-GE"/>
        </w:rPr>
        <w:t>ბორჯომის მუნიციპალიტეტის ტერიტორიაზე რეგისტრირებუ</w:t>
      </w:r>
      <w:r w:rsidR="00E871A6" w:rsidRPr="00393D53">
        <w:rPr>
          <w:rFonts w:ascii="Sylfaen" w:eastAsia="Arial Unicode MS" w:hAnsi="Sylfaen" w:cs="Arial Unicode MS"/>
          <w:color w:val="000000"/>
          <w:lang w:val="ka-GE"/>
        </w:rPr>
        <w:t>ლი</w:t>
      </w:r>
      <w:r w:rsidR="00E871A6">
        <w:rPr>
          <w:rFonts w:ascii="Sylfaen" w:eastAsia="Arial Unicode MS" w:hAnsi="Sylfaen" w:cs="Arial Unicode MS"/>
          <w:color w:val="000000"/>
          <w:lang w:val="ka-GE"/>
        </w:rPr>
        <w:t xml:space="preserve"> </w:t>
      </w:r>
      <w:r w:rsidRPr="00B27BB7">
        <w:rPr>
          <w:rFonts w:ascii="Sylfaen" w:eastAsia="Arial Unicode MS" w:hAnsi="Sylfaen" w:cs="Arial Unicode MS"/>
          <w:color w:val="000000"/>
          <w:lang w:val="ka-GE"/>
        </w:rPr>
        <w:t>ახალგაზრდების მონაწილეობის უზრუნველყოფა</w:t>
      </w:r>
      <w:r w:rsidRPr="00B27BB7">
        <w:rPr>
          <w:rFonts w:ascii="Sylfaen" w:eastAsia="Verdana" w:hAnsi="Sylfaen" w:cs="Verdana"/>
          <w:color w:val="000000"/>
          <w:lang w:val="ka-GE"/>
        </w:rPr>
        <w:t xml:space="preserve">. </w:t>
      </w:r>
    </w:p>
    <w:p w14:paraId="2E6A8DAC" w14:textId="28FE5D7F" w:rsidR="00BF3A1F" w:rsidRPr="00B27BB7" w:rsidRDefault="00B833FB" w:rsidP="00B27BB7">
      <w:pPr>
        <w:widowControl w:val="0"/>
        <w:pBdr>
          <w:top w:val="nil"/>
          <w:left w:val="nil"/>
          <w:bottom w:val="nil"/>
          <w:right w:val="nil"/>
          <w:between w:val="nil"/>
        </w:pBdr>
        <w:spacing w:before="18"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2. </w:t>
      </w:r>
      <w:r w:rsidRPr="00B27BB7">
        <w:rPr>
          <w:rFonts w:ascii="Sylfaen" w:eastAsia="Arial Unicode MS" w:hAnsi="Sylfaen" w:cs="Arial Unicode MS"/>
          <w:color w:val="000000"/>
          <w:lang w:val="ka-GE"/>
        </w:rPr>
        <w:t xml:space="preserve">ამ მიზნის მისაღწევად ახალგაზრდული </w:t>
      </w:r>
      <w:r w:rsidR="00BF3A1F" w:rsidRPr="00B27BB7">
        <w:rPr>
          <w:rFonts w:ascii="Sylfaen" w:eastAsia="Arial Unicode MS" w:hAnsi="Sylfaen" w:cs="Arial Unicode MS"/>
          <w:color w:val="000000"/>
          <w:lang w:val="ka-GE"/>
        </w:rPr>
        <w:t>საბჭო</w:t>
      </w:r>
      <w:r w:rsidRPr="00B27BB7">
        <w:rPr>
          <w:rFonts w:ascii="Sylfaen" w:eastAsia="Verdana" w:hAnsi="Sylfaen" w:cs="Verdana"/>
          <w:color w:val="000000"/>
          <w:lang w:val="ka-GE"/>
        </w:rPr>
        <w:t xml:space="preserve">: </w:t>
      </w:r>
    </w:p>
    <w:p w14:paraId="4155A44F" w14:textId="5A3DC304" w:rsidR="00772BBC" w:rsidRPr="00B27BB7" w:rsidRDefault="00772BBC" w:rsidP="00B27BB7">
      <w:pPr>
        <w:widowControl w:val="0"/>
        <w:pBdr>
          <w:top w:val="nil"/>
          <w:left w:val="nil"/>
          <w:bottom w:val="nil"/>
          <w:right w:val="nil"/>
          <w:between w:val="nil"/>
        </w:pBdr>
        <w:spacing w:before="18"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ა) აქტიურად თანამშრომლობს მუნიციპალიტეტის წარმომადგენლობი</w:t>
      </w:r>
      <w:r w:rsidR="00CC0033" w:rsidRPr="00B27BB7">
        <w:rPr>
          <w:rFonts w:ascii="Sylfaen" w:eastAsia="Verdana" w:hAnsi="Sylfaen" w:cs="Verdana"/>
          <w:color w:val="000000"/>
          <w:lang w:val="ka-GE"/>
        </w:rPr>
        <w:t xml:space="preserve">თ და აღმასრულებელ </w:t>
      </w:r>
      <w:r w:rsidRPr="00B27BB7">
        <w:rPr>
          <w:rFonts w:ascii="Sylfaen" w:eastAsia="Verdana" w:hAnsi="Sylfaen" w:cs="Verdana"/>
          <w:color w:val="000000"/>
          <w:lang w:val="ka-GE"/>
        </w:rPr>
        <w:t xml:space="preserve"> </w:t>
      </w:r>
      <w:r w:rsidR="00CC0033" w:rsidRPr="00B27BB7">
        <w:rPr>
          <w:rFonts w:ascii="Sylfaen" w:eastAsia="Verdana" w:hAnsi="Sylfaen" w:cs="Verdana"/>
          <w:color w:val="000000"/>
          <w:lang w:val="ka-GE"/>
        </w:rPr>
        <w:t xml:space="preserve">ორგანოებთან, ასევე </w:t>
      </w:r>
      <w:r w:rsidR="00045667" w:rsidRPr="00B27BB7">
        <w:rPr>
          <w:rFonts w:ascii="Sylfaen" w:eastAsia="Verdana" w:hAnsi="Sylfaen" w:cs="Verdana"/>
          <w:color w:val="000000"/>
          <w:lang w:val="ka-GE"/>
        </w:rPr>
        <w:tab/>
        <w:t xml:space="preserve">ადგილობრივ და საერთაშორისო ორგანიზაციებთან; </w:t>
      </w:r>
    </w:p>
    <w:p w14:paraId="31CE150E" w14:textId="63719A6B" w:rsidR="00BF3A1F" w:rsidRPr="00B27BB7" w:rsidRDefault="00CC0033" w:rsidP="00B27BB7">
      <w:pPr>
        <w:widowControl w:val="0"/>
        <w:pBdr>
          <w:top w:val="nil"/>
          <w:left w:val="nil"/>
          <w:bottom w:val="nil"/>
          <w:right w:val="nil"/>
          <w:between w:val="nil"/>
        </w:pBdr>
        <w:spacing w:before="18" w:line="240" w:lineRule="auto"/>
        <w:contextualSpacing/>
        <w:mirrorIndents/>
        <w:jc w:val="both"/>
        <w:rPr>
          <w:rFonts w:ascii="Sylfaen" w:eastAsia="Verdana" w:hAnsi="Sylfaen" w:cs="Verdana"/>
          <w:b/>
          <w:bCs/>
          <w:color w:val="000000"/>
          <w:lang w:val="ka-GE"/>
        </w:rPr>
      </w:pPr>
      <w:r w:rsidRPr="00B27BB7">
        <w:rPr>
          <w:rFonts w:ascii="Sylfaen" w:eastAsia="Verdana" w:hAnsi="Sylfaen" w:cs="Verdana"/>
          <w:color w:val="000000"/>
          <w:lang w:val="ka-GE"/>
        </w:rPr>
        <w:t>ბ</w:t>
      </w:r>
      <w:r w:rsidR="00BF3A1F" w:rsidRPr="00B27BB7">
        <w:rPr>
          <w:rFonts w:ascii="Sylfaen" w:eastAsia="Verdana" w:hAnsi="Sylfaen" w:cs="Verdana"/>
          <w:color w:val="000000"/>
          <w:lang w:val="ka-GE"/>
        </w:rPr>
        <w:t>) შეისწავლის ბორჯომის მუნიციპალიტეტში მცხოვრები ახალგაზრდების საჭიროებებსა და ინტერესებს და შეიმუშავებს წინადადებებსა და რეკომენდაციებს მათი უზრუნველყოფის მიზნით;</w:t>
      </w:r>
      <w:r w:rsidR="00772BBC" w:rsidRPr="00B27BB7">
        <w:rPr>
          <w:rFonts w:ascii="Sylfaen" w:eastAsia="Verdana" w:hAnsi="Sylfaen" w:cs="Verdana"/>
          <w:color w:val="000000"/>
          <w:lang w:val="ka-GE"/>
        </w:rPr>
        <w:t xml:space="preserve"> </w:t>
      </w:r>
    </w:p>
    <w:p w14:paraId="60F793A6" w14:textId="5EEE829A" w:rsidR="00772BBC" w:rsidRPr="00B27BB7" w:rsidRDefault="00CC0033" w:rsidP="00B27BB7">
      <w:pPr>
        <w:widowControl w:val="0"/>
        <w:pBdr>
          <w:top w:val="nil"/>
          <w:left w:val="nil"/>
          <w:bottom w:val="nil"/>
          <w:right w:val="nil"/>
          <w:between w:val="nil"/>
        </w:pBdr>
        <w:spacing w:before="18"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გ</w:t>
      </w:r>
      <w:r w:rsidR="00772BBC" w:rsidRPr="00B27BB7">
        <w:rPr>
          <w:rFonts w:ascii="Sylfaen" w:eastAsia="Verdana" w:hAnsi="Sylfaen" w:cs="Verdana"/>
          <w:color w:val="000000"/>
          <w:lang w:val="ka-GE"/>
        </w:rPr>
        <w:t xml:space="preserve">) </w:t>
      </w:r>
      <w:r w:rsidR="00772BBC" w:rsidRPr="00B27BB7">
        <w:rPr>
          <w:rFonts w:ascii="Sylfaen" w:eastAsia="Arial Unicode MS" w:hAnsi="Sylfaen" w:cs="Arial Unicode MS"/>
          <w:color w:val="000000"/>
          <w:lang w:val="ka-GE"/>
        </w:rPr>
        <w:t>ახდენს მუნიციპალიტეტში მცხოვრები ახალგაზრდების ინფორმირებას მუნიციპალიტეტის ახალგაზრდული პოლიტიკის</w:t>
      </w:r>
      <w:r w:rsidR="00772BBC" w:rsidRPr="00B27BB7">
        <w:rPr>
          <w:rFonts w:ascii="Sylfaen" w:eastAsia="Verdana" w:hAnsi="Sylfaen" w:cs="Verdana"/>
          <w:color w:val="000000"/>
          <w:lang w:val="ka-GE"/>
        </w:rPr>
        <w:t xml:space="preserve">, </w:t>
      </w:r>
      <w:r w:rsidR="00772BBC" w:rsidRPr="00B27BB7">
        <w:rPr>
          <w:rFonts w:ascii="Sylfaen" w:eastAsia="Arial Unicode MS" w:hAnsi="Sylfaen" w:cs="Arial Unicode MS"/>
          <w:color w:val="000000"/>
          <w:lang w:val="ka-GE"/>
        </w:rPr>
        <w:t>პროგრამებისა და აქტივობების შესახებ</w:t>
      </w:r>
      <w:r w:rsidR="00772BBC" w:rsidRPr="00B27BB7">
        <w:rPr>
          <w:rFonts w:ascii="Sylfaen" w:eastAsia="Verdana" w:hAnsi="Sylfaen" w:cs="Verdana"/>
          <w:color w:val="000000"/>
          <w:lang w:val="ka-GE"/>
        </w:rPr>
        <w:t>;</w:t>
      </w:r>
    </w:p>
    <w:p w14:paraId="383B8786" w14:textId="5B75D9C9" w:rsidR="00772BBC" w:rsidRPr="00B27BB7" w:rsidRDefault="00CC0033" w:rsidP="00B27BB7">
      <w:pPr>
        <w:widowControl w:val="0"/>
        <w:pBdr>
          <w:top w:val="nil"/>
          <w:left w:val="nil"/>
          <w:bottom w:val="nil"/>
          <w:right w:val="nil"/>
          <w:between w:val="nil"/>
        </w:pBdr>
        <w:spacing w:before="18"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დ</w:t>
      </w:r>
      <w:r w:rsidR="00772BBC" w:rsidRPr="00B27BB7">
        <w:rPr>
          <w:rFonts w:ascii="Sylfaen" w:eastAsia="Verdana" w:hAnsi="Sylfaen" w:cs="Verdana"/>
          <w:color w:val="000000"/>
          <w:lang w:val="ka-GE"/>
        </w:rPr>
        <w:t xml:space="preserve">) </w:t>
      </w:r>
      <w:r w:rsidR="00772BBC" w:rsidRPr="00B27BB7">
        <w:rPr>
          <w:rFonts w:ascii="Sylfaen" w:eastAsia="Arial Unicode MS" w:hAnsi="Sylfaen" w:cs="Arial Unicode MS"/>
          <w:color w:val="000000"/>
          <w:lang w:val="ka-GE"/>
        </w:rPr>
        <w:t>უზრუნველყოფს მუნიციპალიტეტში მცხოვრები ახალგაზრდებისა და საზოგადოების ინფორმირებას დაგეგმილი და მიმდინარე ღონისძიებებისა და სიახლეების შესახებ</w:t>
      </w:r>
      <w:r w:rsidR="00772BBC" w:rsidRPr="00B27BB7">
        <w:rPr>
          <w:rFonts w:ascii="Sylfaen" w:eastAsia="Verdana" w:hAnsi="Sylfaen" w:cs="Verdana"/>
          <w:color w:val="000000"/>
          <w:lang w:val="ka-GE"/>
        </w:rPr>
        <w:t>;</w:t>
      </w:r>
    </w:p>
    <w:p w14:paraId="2BC29C2C" w14:textId="2E045877" w:rsidR="00045667" w:rsidRPr="00B27BB7" w:rsidRDefault="00CC0033" w:rsidP="00B27BB7">
      <w:pPr>
        <w:widowControl w:val="0"/>
        <w:pBdr>
          <w:top w:val="nil"/>
          <w:left w:val="nil"/>
          <w:bottom w:val="nil"/>
          <w:right w:val="nil"/>
          <w:between w:val="nil"/>
        </w:pBdr>
        <w:spacing w:before="18" w:line="240" w:lineRule="auto"/>
        <w:contextualSpacing/>
        <w:mirrorIndents/>
        <w:jc w:val="both"/>
        <w:rPr>
          <w:rFonts w:ascii="Sylfaen" w:eastAsia="Arial Unicode MS" w:hAnsi="Sylfaen" w:cs="Arial Unicode MS"/>
          <w:b/>
          <w:bCs/>
          <w:color w:val="000000"/>
          <w:lang w:val="ka-GE"/>
        </w:rPr>
      </w:pPr>
      <w:r w:rsidRPr="00B27BB7">
        <w:rPr>
          <w:rFonts w:ascii="Sylfaen" w:eastAsia="Verdana" w:hAnsi="Sylfaen" w:cs="Verdana"/>
          <w:color w:val="000000"/>
          <w:lang w:val="ka-GE"/>
        </w:rPr>
        <w:t>ე</w:t>
      </w:r>
      <w:r w:rsidR="00772BBC" w:rsidRPr="00B27BB7">
        <w:rPr>
          <w:rFonts w:ascii="Sylfaen" w:eastAsia="Verdana" w:hAnsi="Sylfaen" w:cs="Verdana"/>
          <w:color w:val="000000"/>
          <w:lang w:val="ka-GE"/>
        </w:rPr>
        <w:t xml:space="preserve">) </w:t>
      </w:r>
      <w:r w:rsidR="00772BBC" w:rsidRPr="00B27BB7">
        <w:rPr>
          <w:rFonts w:ascii="Sylfaen" w:eastAsia="Arial Unicode MS" w:hAnsi="Sylfaen" w:cs="Arial Unicode MS"/>
          <w:color w:val="000000"/>
          <w:lang w:val="ka-GE"/>
        </w:rPr>
        <w:t>მონაწილეობს ბორჯომის მუნიციპალიტეტის მერიისა და მისი სტრუქტურული ერთ</w:t>
      </w:r>
      <w:r w:rsidR="00F603CC">
        <w:rPr>
          <w:rFonts w:ascii="Sylfaen" w:eastAsia="Arial Unicode MS" w:hAnsi="Sylfaen" w:cs="Arial Unicode MS"/>
          <w:color w:val="000000"/>
          <w:lang w:val="ka-GE"/>
        </w:rPr>
        <w:t>ე</w:t>
      </w:r>
      <w:r w:rsidR="00772BBC" w:rsidRPr="00B27BB7">
        <w:rPr>
          <w:rFonts w:ascii="Sylfaen" w:eastAsia="Arial Unicode MS" w:hAnsi="Sylfaen" w:cs="Arial Unicode MS"/>
          <w:color w:val="000000"/>
          <w:lang w:val="ka-GE"/>
        </w:rPr>
        <w:t xml:space="preserve">ულების მიერ მუნიციპალიტეტის იმ პროგრამების დაგეგმვაში, რომელიც ეხებათ ახალგაზრდებს და შეიმუშავებს შესაბამის რეკომენდაციებს მათი გაუმჯობესების მიზნით; </w:t>
      </w:r>
    </w:p>
    <w:p w14:paraId="123E05FD" w14:textId="4D6276B5" w:rsidR="00772BBC" w:rsidRPr="00B27BB7" w:rsidRDefault="00045667" w:rsidP="00B27BB7">
      <w:pPr>
        <w:widowControl w:val="0"/>
        <w:pBdr>
          <w:top w:val="nil"/>
          <w:left w:val="nil"/>
          <w:bottom w:val="nil"/>
          <w:right w:val="nil"/>
          <w:between w:val="nil"/>
        </w:pBdr>
        <w:spacing w:before="18" w:line="240" w:lineRule="auto"/>
        <w:contextualSpacing/>
        <w:mirrorIndents/>
        <w:jc w:val="both"/>
        <w:rPr>
          <w:rFonts w:ascii="Sylfaen" w:eastAsia="Arial Unicode MS" w:hAnsi="Sylfaen" w:cs="Arial Unicode MS"/>
          <w:b/>
          <w:bCs/>
          <w:color w:val="000000"/>
          <w:lang w:val="ka-GE"/>
        </w:rPr>
      </w:pPr>
      <w:r w:rsidRPr="00B27BB7">
        <w:rPr>
          <w:rFonts w:ascii="Sylfaen" w:eastAsia="Arial Unicode MS" w:hAnsi="Sylfaen" w:cs="Arial Unicode MS"/>
          <w:color w:val="000000"/>
          <w:lang w:val="ka-GE"/>
        </w:rPr>
        <w:t xml:space="preserve">ვ) შეიმუშავეს </w:t>
      </w:r>
      <w:r w:rsidRPr="00B27BB7">
        <w:rPr>
          <w:rFonts w:ascii="Sylfaen" w:eastAsia="Calibri" w:hAnsi="Sylfaen" w:cs="Calibri"/>
          <w:noProof/>
          <w:lang w:val="ka-GE"/>
        </w:rPr>
        <w:t xml:space="preserve">ადგილობრივ ახალგაზრდებთან კომუნიკაციისთვის ეფექტურ მექანიზმს მისი დანერგვის მიზნით; </w:t>
      </w:r>
      <w:r w:rsidRPr="00B27BB7">
        <w:rPr>
          <w:rFonts w:ascii="Sylfaen" w:eastAsia="Calibri" w:hAnsi="Sylfaen" w:cs="Calibri"/>
          <w:b/>
          <w:bCs/>
          <w:noProof/>
          <w:lang w:val="ka-GE"/>
        </w:rPr>
        <w:t xml:space="preserve"> </w:t>
      </w:r>
    </w:p>
    <w:p w14:paraId="455D1006" w14:textId="4DACB525" w:rsidR="000068B6" w:rsidRPr="00B27BB7" w:rsidRDefault="002D20F9" w:rsidP="00B27BB7">
      <w:pPr>
        <w:widowControl w:val="0"/>
        <w:pBdr>
          <w:top w:val="nil"/>
          <w:left w:val="nil"/>
          <w:bottom w:val="nil"/>
          <w:right w:val="nil"/>
          <w:between w:val="nil"/>
        </w:pBdr>
        <w:spacing w:before="18" w:line="240" w:lineRule="auto"/>
        <w:contextualSpacing/>
        <w:mirrorIndents/>
        <w:jc w:val="both"/>
        <w:rPr>
          <w:rFonts w:ascii="Sylfaen" w:eastAsia="Verdana" w:hAnsi="Sylfaen" w:cs="Verdana"/>
          <w:color w:val="000000"/>
          <w:lang w:val="ka-GE"/>
        </w:rPr>
      </w:pPr>
      <w:r>
        <w:rPr>
          <w:rFonts w:ascii="Sylfaen" w:hAnsi="Sylfaen" w:cs="Sylfaen"/>
          <w:lang w:val="ka-GE"/>
        </w:rPr>
        <w:t xml:space="preserve">ზ) </w:t>
      </w:r>
      <w:r w:rsidR="00A6448A" w:rsidRPr="00B27BB7">
        <w:rPr>
          <w:rFonts w:ascii="Sylfaen" w:hAnsi="Sylfaen" w:cs="Sylfaen"/>
          <w:lang w:val="ka-GE"/>
        </w:rPr>
        <w:t>ბორჯომის</w:t>
      </w:r>
      <w:r w:rsidR="000068B6" w:rsidRPr="00B27BB7">
        <w:rPr>
          <w:rFonts w:ascii="Sylfaen" w:hAnsi="Sylfaen" w:cs="Sylfaen"/>
          <w:lang w:val="ka-GE"/>
        </w:rPr>
        <w:t xml:space="preserve"> მუნიციპალიტეტის მერს</w:t>
      </w:r>
      <w:r w:rsidRPr="00B27BB7">
        <w:rPr>
          <w:rFonts w:ascii="Sylfaen" w:hAnsi="Sylfaen" w:cs="Sylfaen"/>
          <w:lang w:val="ka-GE"/>
        </w:rPr>
        <w:t xml:space="preserve"> წარუდგენს მოსაზრებებს, ინიციატივებსა და წინადადებებს </w:t>
      </w:r>
      <w:r w:rsidR="00BC3861" w:rsidRPr="00B27BB7">
        <w:rPr>
          <w:rFonts w:ascii="Sylfaen" w:hAnsi="Sylfaen" w:cs="Sylfaen"/>
          <w:lang w:val="ka-GE"/>
        </w:rPr>
        <w:t xml:space="preserve"> </w:t>
      </w:r>
      <w:r w:rsidR="000068B6" w:rsidRPr="00B27BB7">
        <w:rPr>
          <w:rFonts w:ascii="Sylfaen" w:hAnsi="Sylfaen" w:cs="Sylfaen"/>
          <w:lang w:val="ka-GE"/>
        </w:rPr>
        <w:t>ახალგაზრდებთან დაკავშირებული ზოგადი ან სპეციფიური საკითხების შესახებ</w:t>
      </w:r>
      <w:r w:rsidR="009608E5">
        <w:rPr>
          <w:rFonts w:ascii="Sylfaen" w:hAnsi="Sylfaen" w:cs="Sylfaen"/>
          <w:lang w:val="ka-GE"/>
        </w:rPr>
        <w:t>;</w:t>
      </w:r>
      <w:r w:rsidR="000068B6" w:rsidRPr="00B27BB7">
        <w:rPr>
          <w:rFonts w:ascii="Sylfaen" w:hAnsi="Sylfaen" w:cs="Sylfaen"/>
          <w:lang w:val="ka-GE"/>
        </w:rPr>
        <w:t xml:space="preserve"> </w:t>
      </w:r>
    </w:p>
    <w:p w14:paraId="4BAD87AC" w14:textId="629BC9D7" w:rsidR="00B833FB" w:rsidRPr="00B27BB7" w:rsidRDefault="00A70A2A" w:rsidP="00B27BB7">
      <w:pPr>
        <w:widowControl w:val="0"/>
        <w:pBdr>
          <w:top w:val="nil"/>
          <w:left w:val="nil"/>
          <w:bottom w:val="nil"/>
          <w:right w:val="nil"/>
          <w:between w:val="nil"/>
        </w:pBdr>
        <w:spacing w:before="61" w:line="240" w:lineRule="auto"/>
        <w:ind w:right="90"/>
        <w:contextualSpacing/>
        <w:mirrorIndents/>
        <w:jc w:val="both"/>
        <w:rPr>
          <w:rFonts w:ascii="Sylfaen" w:eastAsia="Verdana" w:hAnsi="Sylfaen" w:cs="Verdana"/>
          <w:color w:val="000000"/>
          <w:lang w:val="ka-GE"/>
        </w:rPr>
      </w:pPr>
      <w:r w:rsidRPr="00B27BB7">
        <w:rPr>
          <w:rFonts w:ascii="Sylfaen" w:eastAsia="Arial Unicode MS" w:hAnsi="Sylfaen" w:cs="Arial Unicode MS"/>
          <w:color w:val="000000"/>
          <w:lang w:val="ka-GE"/>
        </w:rPr>
        <w:t>თ</w:t>
      </w:r>
      <w:r w:rsidR="00B833FB" w:rsidRPr="00B27BB7">
        <w:rPr>
          <w:rFonts w:ascii="Sylfaen" w:eastAsia="Verdana" w:hAnsi="Sylfaen" w:cs="Verdana"/>
          <w:color w:val="000000"/>
          <w:lang w:val="ka-GE"/>
        </w:rPr>
        <w:t xml:space="preserve">) </w:t>
      </w:r>
      <w:r w:rsidR="00B833FB" w:rsidRPr="00B27BB7">
        <w:rPr>
          <w:rFonts w:ascii="Sylfaen" w:eastAsia="Arial Unicode MS" w:hAnsi="Sylfaen" w:cs="Arial Unicode MS"/>
          <w:color w:val="000000"/>
          <w:lang w:val="ka-GE"/>
        </w:rPr>
        <w:t>მონაწილეობს მუნიციპალიტეტის ახალგაზრდული კურსის შემუშავებაში</w:t>
      </w:r>
      <w:r w:rsidR="00B833FB" w:rsidRPr="00B27BB7">
        <w:rPr>
          <w:rFonts w:ascii="Sylfaen" w:eastAsia="Verdana" w:hAnsi="Sylfaen" w:cs="Verdana"/>
          <w:color w:val="000000"/>
          <w:lang w:val="ka-GE"/>
        </w:rPr>
        <w:t>,</w:t>
      </w:r>
      <w:r w:rsidR="00BF3A1F" w:rsidRPr="00B27BB7">
        <w:rPr>
          <w:rFonts w:ascii="Sylfaen" w:eastAsia="Verdana" w:hAnsi="Sylfaen" w:cs="Verdana"/>
          <w:color w:val="000000"/>
          <w:lang w:val="ka-GE"/>
        </w:rPr>
        <w:t xml:space="preserve"> </w:t>
      </w:r>
      <w:r w:rsidR="00B833FB" w:rsidRPr="00B27BB7">
        <w:rPr>
          <w:rFonts w:ascii="Sylfaen" w:eastAsia="Arial Unicode MS" w:hAnsi="Sylfaen" w:cs="Arial Unicode MS"/>
          <w:color w:val="000000"/>
          <w:lang w:val="ka-GE"/>
        </w:rPr>
        <w:t>მონიტორინგსა და შეფასებაში</w:t>
      </w:r>
      <w:r w:rsidR="00B833FB" w:rsidRPr="00B27BB7">
        <w:rPr>
          <w:rFonts w:ascii="Sylfaen" w:eastAsia="Verdana" w:hAnsi="Sylfaen" w:cs="Verdana"/>
          <w:color w:val="000000"/>
          <w:lang w:val="ka-GE"/>
        </w:rPr>
        <w:t xml:space="preserve">; </w:t>
      </w:r>
    </w:p>
    <w:p w14:paraId="7E7DE5E8" w14:textId="3D57AFA3" w:rsidR="00C16016" w:rsidRPr="00B27BB7" w:rsidRDefault="00A70A2A" w:rsidP="00B27BB7">
      <w:pPr>
        <w:widowControl w:val="0"/>
        <w:pBdr>
          <w:top w:val="nil"/>
          <w:left w:val="nil"/>
          <w:bottom w:val="nil"/>
          <w:right w:val="nil"/>
          <w:between w:val="nil"/>
        </w:pBdr>
        <w:spacing w:before="17" w:line="240" w:lineRule="auto"/>
        <w:ind w:right="1375"/>
        <w:contextualSpacing/>
        <w:mirrorIndents/>
        <w:jc w:val="both"/>
        <w:rPr>
          <w:rFonts w:ascii="Sylfaen" w:eastAsia="Arial Unicode MS" w:hAnsi="Sylfaen" w:cs="Arial Unicode MS"/>
          <w:color w:val="000000"/>
          <w:lang w:val="ka-GE"/>
        </w:rPr>
      </w:pPr>
      <w:r w:rsidRPr="009C0670">
        <w:rPr>
          <w:rFonts w:ascii="Sylfaen" w:eastAsia="Arial Unicode MS" w:hAnsi="Sylfaen" w:cs="Arial Unicode MS"/>
          <w:color w:val="000000"/>
          <w:lang w:val="ka-GE"/>
        </w:rPr>
        <w:t>ი</w:t>
      </w:r>
      <w:r w:rsidR="00B833FB" w:rsidRPr="009C0670">
        <w:rPr>
          <w:rFonts w:ascii="Sylfaen" w:eastAsia="Verdana" w:hAnsi="Sylfaen" w:cs="Verdana"/>
          <w:color w:val="000000"/>
          <w:lang w:val="ka-GE"/>
        </w:rPr>
        <w:t xml:space="preserve">) </w:t>
      </w:r>
      <w:r w:rsidR="00B833FB" w:rsidRPr="009C0670">
        <w:rPr>
          <w:rFonts w:ascii="Sylfaen" w:eastAsia="Arial Unicode MS" w:hAnsi="Sylfaen" w:cs="Arial Unicode MS"/>
          <w:color w:val="000000"/>
          <w:lang w:val="ka-GE"/>
        </w:rPr>
        <w:t xml:space="preserve">მონაწილეობს მუნიციპალიტეტის </w:t>
      </w:r>
      <w:r w:rsidR="003871B3" w:rsidRPr="009C0670">
        <w:rPr>
          <w:rFonts w:ascii="Sylfaen" w:eastAsia="Arial Unicode MS" w:hAnsi="Sylfaen" w:cs="Arial Unicode MS"/>
          <w:color w:val="000000"/>
          <w:lang w:val="ka-GE"/>
        </w:rPr>
        <w:t>ბიუჯეტირების</w:t>
      </w:r>
      <w:r w:rsidR="00B833FB" w:rsidRPr="009C0670">
        <w:rPr>
          <w:rFonts w:ascii="Sylfaen" w:eastAsia="Arial Unicode MS" w:hAnsi="Sylfaen" w:cs="Arial Unicode MS"/>
          <w:color w:val="000000"/>
          <w:lang w:val="ka-GE"/>
        </w:rPr>
        <w:t xml:space="preserve"> </w:t>
      </w:r>
      <w:r w:rsidR="00B833FB" w:rsidRPr="000D4386">
        <w:rPr>
          <w:rFonts w:ascii="Sylfaen" w:eastAsia="Arial Unicode MS" w:hAnsi="Sylfaen" w:cs="Arial Unicode MS"/>
          <w:color w:val="000000"/>
          <w:lang w:val="ka-GE"/>
        </w:rPr>
        <w:t>პროცესში</w:t>
      </w:r>
      <w:r w:rsidR="00C16016" w:rsidRPr="000D4386">
        <w:rPr>
          <w:rFonts w:ascii="Sylfaen" w:eastAsia="Arial Unicode MS" w:hAnsi="Sylfaen" w:cs="Arial Unicode MS"/>
          <w:color w:val="000000"/>
          <w:lang w:val="ka-GE"/>
        </w:rPr>
        <w:t xml:space="preserve"> </w:t>
      </w:r>
      <w:r w:rsidR="00C16016" w:rsidRPr="000D4386">
        <w:rPr>
          <w:rFonts w:ascii="Sylfaen" w:hAnsi="Sylfaen"/>
          <w:lang w:val="ka-GE"/>
        </w:rPr>
        <w:t xml:space="preserve">ახალგაზრდების </w:t>
      </w:r>
      <w:r w:rsidR="000D4386" w:rsidRPr="000D4386">
        <w:rPr>
          <w:rFonts w:ascii="Sylfaen" w:hAnsi="Sylfaen"/>
          <w:lang w:val="ka-GE"/>
        </w:rPr>
        <w:t>ხელშეწყობა (დახმარება).</w:t>
      </w:r>
    </w:p>
    <w:p w14:paraId="3E3876DD" w14:textId="1734DD05" w:rsidR="00AE0FDA" w:rsidRPr="00B27BB7" w:rsidRDefault="00AE0FDA" w:rsidP="00B27BB7">
      <w:pPr>
        <w:widowControl w:val="0"/>
        <w:pBdr>
          <w:top w:val="nil"/>
          <w:left w:val="nil"/>
          <w:bottom w:val="nil"/>
          <w:right w:val="nil"/>
          <w:between w:val="nil"/>
        </w:pBdr>
        <w:spacing w:before="17" w:line="240" w:lineRule="auto"/>
        <w:ind w:right="1375"/>
        <w:contextualSpacing/>
        <w:mirrorIndents/>
        <w:jc w:val="both"/>
        <w:rPr>
          <w:rFonts w:ascii="Sylfaen" w:eastAsia="Arial Unicode MS" w:hAnsi="Sylfaen" w:cs="Arial Unicode MS"/>
          <w:color w:val="000000"/>
          <w:lang w:val="ka-GE"/>
        </w:rPr>
      </w:pPr>
    </w:p>
    <w:p w14:paraId="620FCF66" w14:textId="300DB3E3" w:rsidR="00AE0FDA" w:rsidRPr="00B27BB7" w:rsidRDefault="00AE0FDA" w:rsidP="00B27BB7">
      <w:pPr>
        <w:widowControl w:val="0"/>
        <w:pBdr>
          <w:top w:val="nil"/>
          <w:left w:val="nil"/>
          <w:bottom w:val="nil"/>
          <w:right w:val="nil"/>
          <w:between w:val="nil"/>
        </w:pBdr>
        <w:spacing w:before="17" w:line="240" w:lineRule="auto"/>
        <w:contextualSpacing/>
        <w:mirrorIndents/>
        <w:jc w:val="both"/>
        <w:rPr>
          <w:rFonts w:ascii="Sylfaen" w:eastAsia="Arial Unicode MS" w:hAnsi="Sylfaen" w:cs="Arial Unicode MS"/>
          <w:b/>
          <w:bCs/>
          <w:color w:val="000000"/>
          <w:lang w:val="ka-GE"/>
        </w:rPr>
      </w:pPr>
      <w:r w:rsidRPr="00B27BB7">
        <w:rPr>
          <w:rFonts w:ascii="Sylfaen" w:eastAsia="Arial Unicode MS" w:hAnsi="Sylfaen" w:cs="Arial Unicode MS"/>
          <w:b/>
          <w:bCs/>
          <w:color w:val="000000"/>
          <w:lang w:val="ka-GE"/>
        </w:rPr>
        <w:t>მუხლი 3. ახალგაზრდული საბჭოს საქმიანობის ძირითადი პრინციპები</w:t>
      </w:r>
    </w:p>
    <w:p w14:paraId="01BA1E6F" w14:textId="77777777" w:rsidR="00B27BB7" w:rsidRPr="00B27BB7" w:rsidRDefault="00B27BB7" w:rsidP="00B27BB7">
      <w:pPr>
        <w:widowControl w:val="0"/>
        <w:pBdr>
          <w:top w:val="nil"/>
          <w:left w:val="nil"/>
          <w:bottom w:val="nil"/>
          <w:right w:val="nil"/>
          <w:between w:val="nil"/>
        </w:pBdr>
        <w:spacing w:before="17" w:line="240" w:lineRule="auto"/>
        <w:contextualSpacing/>
        <w:mirrorIndents/>
        <w:jc w:val="both"/>
        <w:rPr>
          <w:rFonts w:ascii="Sylfaen" w:eastAsia="Arial Unicode MS" w:hAnsi="Sylfaen" w:cs="Arial Unicode MS"/>
          <w:b/>
          <w:bCs/>
          <w:color w:val="000000"/>
          <w:lang w:val="ka-GE"/>
        </w:rPr>
      </w:pPr>
    </w:p>
    <w:p w14:paraId="161C3CE7" w14:textId="5464C36E" w:rsidR="00AE0FDA" w:rsidRPr="00B27BB7" w:rsidRDefault="00AE0FDA" w:rsidP="00B27BB7">
      <w:pPr>
        <w:widowControl w:val="0"/>
        <w:pBdr>
          <w:top w:val="nil"/>
          <w:left w:val="nil"/>
          <w:bottom w:val="nil"/>
          <w:right w:val="nil"/>
          <w:between w:val="nil"/>
        </w:pBdr>
        <w:spacing w:before="17" w:line="240" w:lineRule="auto"/>
        <w:contextualSpacing/>
        <w:mirrorIndents/>
        <w:jc w:val="both"/>
        <w:rPr>
          <w:rFonts w:ascii="Sylfaen" w:eastAsia="Arial Unicode MS" w:hAnsi="Sylfaen" w:cs="Arial Unicode MS"/>
          <w:color w:val="000000"/>
          <w:lang w:val="ka-GE"/>
        </w:rPr>
      </w:pPr>
      <w:r w:rsidRPr="00B27BB7">
        <w:rPr>
          <w:rFonts w:ascii="Sylfaen" w:eastAsia="Arial Unicode MS" w:hAnsi="Sylfaen" w:cs="Arial Unicode MS"/>
          <w:color w:val="000000"/>
          <w:lang w:val="ka-GE"/>
        </w:rPr>
        <w:t xml:space="preserve">ახალგაზრდული საბჭოს საქმიანობის ძირითადი პრინციპებია: </w:t>
      </w:r>
    </w:p>
    <w:p w14:paraId="3AE9D54C" w14:textId="77777777" w:rsidR="00AE0FDA" w:rsidRPr="00B27BB7" w:rsidRDefault="00AE0FDA" w:rsidP="00B27BB7">
      <w:pPr>
        <w:widowControl w:val="0"/>
        <w:pBdr>
          <w:top w:val="nil"/>
          <w:left w:val="nil"/>
          <w:bottom w:val="nil"/>
          <w:right w:val="nil"/>
          <w:between w:val="nil"/>
        </w:pBdr>
        <w:spacing w:before="17" w:line="240" w:lineRule="auto"/>
        <w:ind w:right="1375"/>
        <w:contextualSpacing/>
        <w:mirrorIndents/>
        <w:jc w:val="both"/>
        <w:rPr>
          <w:rFonts w:ascii="Sylfaen" w:eastAsia="Arial Unicode MS" w:hAnsi="Sylfaen" w:cs="Arial Unicode MS"/>
          <w:color w:val="000000"/>
          <w:lang w:val="ka-GE"/>
        </w:rPr>
      </w:pPr>
      <w:r w:rsidRPr="00B27BB7">
        <w:rPr>
          <w:rFonts w:ascii="Sylfaen" w:eastAsia="Arial Unicode MS" w:hAnsi="Sylfaen" w:cs="Arial Unicode MS"/>
          <w:color w:val="000000"/>
          <w:lang w:val="ka-GE"/>
        </w:rPr>
        <w:t xml:space="preserve">ა) საჯაროობა; </w:t>
      </w:r>
    </w:p>
    <w:p w14:paraId="37A898AE" w14:textId="77777777" w:rsidR="00AE0FDA" w:rsidRPr="00B27BB7" w:rsidRDefault="00AE0FDA" w:rsidP="00B27BB7">
      <w:pPr>
        <w:widowControl w:val="0"/>
        <w:pBdr>
          <w:top w:val="nil"/>
          <w:left w:val="nil"/>
          <w:bottom w:val="nil"/>
          <w:right w:val="nil"/>
          <w:between w:val="nil"/>
        </w:pBdr>
        <w:spacing w:before="17" w:line="240" w:lineRule="auto"/>
        <w:ind w:right="1375"/>
        <w:contextualSpacing/>
        <w:mirrorIndents/>
        <w:jc w:val="both"/>
        <w:rPr>
          <w:rFonts w:ascii="Sylfaen" w:eastAsia="Arial Unicode MS" w:hAnsi="Sylfaen" w:cs="Arial Unicode MS"/>
          <w:color w:val="000000"/>
          <w:lang w:val="ka-GE"/>
        </w:rPr>
      </w:pPr>
      <w:r w:rsidRPr="00B27BB7">
        <w:rPr>
          <w:rFonts w:ascii="Sylfaen" w:eastAsia="Arial Unicode MS" w:hAnsi="Sylfaen" w:cs="Arial Unicode MS"/>
          <w:color w:val="000000"/>
          <w:lang w:val="ka-GE"/>
        </w:rPr>
        <w:t xml:space="preserve">ბ)კოლეგიურობა </w:t>
      </w:r>
    </w:p>
    <w:p w14:paraId="59F61D68" w14:textId="43F65496" w:rsidR="00AE0FDA" w:rsidRPr="00B27BB7" w:rsidRDefault="00AE0FDA" w:rsidP="00B27BB7">
      <w:pPr>
        <w:widowControl w:val="0"/>
        <w:pBdr>
          <w:top w:val="nil"/>
          <w:left w:val="nil"/>
          <w:bottom w:val="nil"/>
          <w:right w:val="nil"/>
          <w:between w:val="nil"/>
        </w:pBdr>
        <w:spacing w:before="17" w:line="240" w:lineRule="auto"/>
        <w:ind w:right="1375"/>
        <w:contextualSpacing/>
        <w:mirrorIndents/>
        <w:jc w:val="both"/>
        <w:rPr>
          <w:rFonts w:ascii="Sylfaen" w:eastAsia="Arial Unicode MS" w:hAnsi="Sylfaen" w:cs="Arial Unicode MS"/>
          <w:color w:val="000000"/>
          <w:lang w:val="ka-GE"/>
        </w:rPr>
      </w:pPr>
      <w:r w:rsidRPr="00B27BB7">
        <w:rPr>
          <w:rFonts w:ascii="Sylfaen" w:eastAsia="Arial Unicode MS" w:hAnsi="Sylfaen" w:cs="Arial Unicode MS"/>
          <w:color w:val="000000"/>
          <w:lang w:val="ka-GE"/>
        </w:rPr>
        <w:t xml:space="preserve">გ) კანონიერება; </w:t>
      </w:r>
    </w:p>
    <w:p w14:paraId="51D30296" w14:textId="77777777" w:rsidR="00AE0FDA" w:rsidRPr="00B27BB7" w:rsidRDefault="00AE0FDA" w:rsidP="00B27BB7">
      <w:pPr>
        <w:widowControl w:val="0"/>
        <w:pBdr>
          <w:top w:val="nil"/>
          <w:left w:val="nil"/>
          <w:bottom w:val="nil"/>
          <w:right w:val="nil"/>
          <w:between w:val="nil"/>
        </w:pBdr>
        <w:spacing w:before="17" w:line="240" w:lineRule="auto"/>
        <w:ind w:right="1375"/>
        <w:contextualSpacing/>
        <w:mirrorIndents/>
        <w:jc w:val="both"/>
        <w:rPr>
          <w:rFonts w:ascii="Sylfaen" w:eastAsia="Arial Unicode MS" w:hAnsi="Sylfaen" w:cs="Arial Unicode MS"/>
          <w:color w:val="000000"/>
          <w:lang w:val="ka-GE"/>
        </w:rPr>
      </w:pPr>
      <w:r w:rsidRPr="00B27BB7">
        <w:rPr>
          <w:rFonts w:ascii="Sylfaen" w:eastAsia="Arial Unicode MS" w:hAnsi="Sylfaen" w:cs="Arial Unicode MS"/>
          <w:color w:val="000000"/>
          <w:lang w:val="ka-GE"/>
        </w:rPr>
        <w:t xml:space="preserve">დ) ახალგაზრდების აზრის გათვალისწინება; </w:t>
      </w:r>
    </w:p>
    <w:p w14:paraId="44CA14B0" w14:textId="77777777" w:rsidR="00B27BB7" w:rsidRDefault="00AE0FDA" w:rsidP="00B27BB7">
      <w:pPr>
        <w:widowControl w:val="0"/>
        <w:pBdr>
          <w:top w:val="nil"/>
          <w:left w:val="nil"/>
          <w:bottom w:val="nil"/>
          <w:right w:val="nil"/>
          <w:between w:val="nil"/>
        </w:pBdr>
        <w:spacing w:before="17" w:line="240" w:lineRule="auto"/>
        <w:contextualSpacing/>
        <w:mirrorIndents/>
        <w:jc w:val="both"/>
        <w:rPr>
          <w:rFonts w:ascii="Sylfaen" w:eastAsia="Arial Unicode MS" w:hAnsi="Sylfaen" w:cs="Arial Unicode MS"/>
          <w:color w:val="000000"/>
          <w:lang w:val="ka-GE"/>
        </w:rPr>
      </w:pPr>
      <w:r w:rsidRPr="00B27BB7">
        <w:rPr>
          <w:rFonts w:ascii="Sylfaen" w:eastAsia="Arial Unicode MS" w:hAnsi="Sylfaen" w:cs="Arial Unicode MS"/>
          <w:color w:val="000000"/>
          <w:lang w:val="ka-GE"/>
        </w:rPr>
        <w:lastRenderedPageBreak/>
        <w:t xml:space="preserve">ე)ადგილობრივი თვითმმართველობის განხორციელებაში ახალგაზრდების ჩართულობის უზრუნველყოფა; </w:t>
      </w:r>
    </w:p>
    <w:p w14:paraId="2BA2D2B0" w14:textId="77777777" w:rsidR="00B27BB7" w:rsidRDefault="00AE0FDA" w:rsidP="00B27BB7">
      <w:pPr>
        <w:widowControl w:val="0"/>
        <w:pBdr>
          <w:top w:val="nil"/>
          <w:left w:val="nil"/>
          <w:bottom w:val="nil"/>
          <w:right w:val="nil"/>
          <w:between w:val="nil"/>
        </w:pBdr>
        <w:spacing w:before="17" w:line="240" w:lineRule="auto"/>
        <w:contextualSpacing/>
        <w:mirrorIndents/>
        <w:jc w:val="both"/>
        <w:rPr>
          <w:rFonts w:ascii="Sylfaen" w:eastAsia="Arial Unicode MS" w:hAnsi="Sylfaen" w:cs="Arial Unicode MS"/>
          <w:color w:val="000000"/>
          <w:lang w:val="ka-GE"/>
        </w:rPr>
      </w:pPr>
      <w:r w:rsidRPr="00B27BB7">
        <w:rPr>
          <w:rFonts w:ascii="Sylfaen" w:eastAsia="Arial Unicode MS" w:hAnsi="Sylfaen" w:cs="Arial Unicode MS"/>
          <w:color w:val="000000"/>
          <w:lang w:val="ka-GE"/>
        </w:rPr>
        <w:t xml:space="preserve">ვ) ანგარიშვალდებულება ახალგაზრდების წინაშე; </w:t>
      </w:r>
    </w:p>
    <w:p w14:paraId="2A5973C7" w14:textId="77777777" w:rsidR="00B27BB7" w:rsidRDefault="00AE0FDA" w:rsidP="00B27BB7">
      <w:pPr>
        <w:widowControl w:val="0"/>
        <w:pBdr>
          <w:top w:val="nil"/>
          <w:left w:val="nil"/>
          <w:bottom w:val="nil"/>
          <w:right w:val="nil"/>
          <w:between w:val="nil"/>
        </w:pBdr>
        <w:spacing w:before="17" w:line="240" w:lineRule="auto"/>
        <w:contextualSpacing/>
        <w:mirrorIndents/>
        <w:jc w:val="both"/>
        <w:rPr>
          <w:rFonts w:ascii="Sylfaen" w:eastAsia="Arial Unicode MS" w:hAnsi="Sylfaen" w:cs="Arial Unicode MS"/>
          <w:color w:val="000000"/>
          <w:lang w:val="ka-GE"/>
        </w:rPr>
      </w:pPr>
      <w:r w:rsidRPr="00B27BB7">
        <w:rPr>
          <w:rFonts w:ascii="Sylfaen" w:eastAsia="Arial Unicode MS" w:hAnsi="Sylfaen" w:cs="Arial Unicode MS"/>
          <w:color w:val="000000"/>
          <w:lang w:val="ka-GE"/>
        </w:rPr>
        <w:t xml:space="preserve">ზ) გამჭვირვალობა; </w:t>
      </w:r>
    </w:p>
    <w:p w14:paraId="7534B2BE" w14:textId="57756592" w:rsidR="00B27BB7" w:rsidRDefault="00AE0FDA" w:rsidP="00B27BB7">
      <w:pPr>
        <w:widowControl w:val="0"/>
        <w:pBdr>
          <w:top w:val="nil"/>
          <w:left w:val="nil"/>
          <w:bottom w:val="nil"/>
          <w:right w:val="nil"/>
          <w:between w:val="nil"/>
        </w:pBdr>
        <w:spacing w:before="17" w:line="240" w:lineRule="auto"/>
        <w:contextualSpacing/>
        <w:mirrorIndents/>
        <w:jc w:val="both"/>
        <w:rPr>
          <w:rFonts w:ascii="Sylfaen" w:eastAsia="Arial Unicode MS" w:hAnsi="Sylfaen" w:cs="Arial Unicode MS"/>
          <w:color w:val="000000"/>
          <w:lang w:val="ka-GE"/>
        </w:rPr>
      </w:pPr>
      <w:r w:rsidRPr="00B27BB7">
        <w:rPr>
          <w:rFonts w:ascii="Sylfaen" w:eastAsia="Arial Unicode MS" w:hAnsi="Sylfaen" w:cs="Arial Unicode MS"/>
          <w:color w:val="000000"/>
          <w:lang w:val="ka-GE"/>
        </w:rPr>
        <w:t>თ) თანასწორობა;</w:t>
      </w:r>
    </w:p>
    <w:p w14:paraId="4DC6801C" w14:textId="77777777" w:rsidR="00B27BB7" w:rsidRPr="00B27BB7" w:rsidRDefault="00B27BB7" w:rsidP="00B27BB7">
      <w:pPr>
        <w:widowControl w:val="0"/>
        <w:pBdr>
          <w:top w:val="nil"/>
          <w:left w:val="nil"/>
          <w:bottom w:val="nil"/>
          <w:right w:val="nil"/>
          <w:between w:val="nil"/>
        </w:pBdr>
        <w:spacing w:before="17" w:line="240" w:lineRule="auto"/>
        <w:contextualSpacing/>
        <w:mirrorIndents/>
        <w:jc w:val="both"/>
        <w:rPr>
          <w:rFonts w:ascii="Sylfaen" w:eastAsia="Arial Unicode MS" w:hAnsi="Sylfaen" w:cs="Arial Unicode MS"/>
          <w:color w:val="000000"/>
          <w:lang w:val="ka-GE"/>
        </w:rPr>
      </w:pPr>
    </w:p>
    <w:p w14:paraId="51C0CFF6" w14:textId="77777777" w:rsidR="00B27BB7" w:rsidRPr="00B27BB7" w:rsidRDefault="00B27BB7" w:rsidP="00B27BB7">
      <w:pPr>
        <w:spacing w:line="240" w:lineRule="auto"/>
        <w:contextualSpacing/>
        <w:mirrorIndents/>
        <w:jc w:val="both"/>
        <w:rPr>
          <w:rFonts w:ascii="Sylfaen" w:eastAsia="Arial Unicode MS" w:hAnsi="Sylfaen" w:cs="Arial Unicode MS"/>
          <w:b/>
          <w:bCs/>
          <w:color w:val="000000"/>
          <w:lang w:val="ka-GE"/>
        </w:rPr>
      </w:pPr>
      <w:r w:rsidRPr="00B27BB7">
        <w:rPr>
          <w:rFonts w:ascii="Sylfaen" w:eastAsia="Arial Unicode MS" w:hAnsi="Sylfaen" w:cs="Arial Unicode MS"/>
          <w:b/>
          <w:bCs/>
          <w:color w:val="000000"/>
          <w:lang w:val="ka-GE"/>
        </w:rPr>
        <w:t>მუხლი 4. ახალგაზრდული საბჭოს სტრუქტურა</w:t>
      </w:r>
    </w:p>
    <w:p w14:paraId="5117DDA2" w14:textId="77777777" w:rsidR="00B27BB7" w:rsidRDefault="00B27BB7" w:rsidP="00B27BB7">
      <w:pPr>
        <w:spacing w:line="240" w:lineRule="auto"/>
        <w:contextualSpacing/>
        <w:mirrorIndents/>
        <w:jc w:val="both"/>
        <w:rPr>
          <w:rFonts w:ascii="Sylfaen" w:eastAsia="Arial Unicode MS" w:hAnsi="Sylfaen" w:cs="Arial Unicode MS"/>
          <w:color w:val="000000"/>
          <w:lang w:val="ka-GE"/>
        </w:rPr>
      </w:pPr>
    </w:p>
    <w:p w14:paraId="2AF88483" w14:textId="564C5626" w:rsidR="00C8218A" w:rsidRDefault="00D41422" w:rsidP="00D41422">
      <w:pPr>
        <w:spacing w:line="240" w:lineRule="auto"/>
        <w:mirrorIndents/>
        <w:jc w:val="both"/>
        <w:rPr>
          <w:rFonts w:ascii="Sylfaen" w:hAnsi="Sylfaen"/>
          <w:lang w:val="ka-GE"/>
        </w:rPr>
      </w:pPr>
      <w:r w:rsidRPr="00D41422">
        <w:rPr>
          <w:rFonts w:ascii="Sylfaen" w:eastAsia="Arial Unicode MS" w:hAnsi="Sylfaen" w:cs="Arial Unicode MS"/>
          <w:color w:val="000000"/>
          <w:lang w:val="ka-GE"/>
        </w:rPr>
        <w:t>1.</w:t>
      </w:r>
      <w:r>
        <w:rPr>
          <w:rFonts w:ascii="Sylfaen" w:eastAsia="Arial Unicode MS" w:hAnsi="Sylfaen" w:cs="Arial Unicode MS"/>
          <w:color w:val="000000"/>
          <w:lang w:val="ka-GE"/>
        </w:rPr>
        <w:t xml:space="preserve"> </w:t>
      </w:r>
      <w:r w:rsidR="00845178" w:rsidRPr="00D41422">
        <w:rPr>
          <w:rFonts w:ascii="Sylfaen" w:eastAsia="Arial Unicode MS" w:hAnsi="Sylfaen" w:cs="Arial Unicode MS"/>
          <w:color w:val="000000"/>
          <w:lang w:val="ka-GE"/>
        </w:rPr>
        <w:t>საბჭო</w:t>
      </w:r>
      <w:r w:rsidR="00AE0FDA" w:rsidRPr="00D41422">
        <w:rPr>
          <w:rFonts w:ascii="Sylfaen" w:eastAsia="Arial Unicode MS" w:hAnsi="Sylfaen" w:cs="Arial Unicode MS"/>
          <w:color w:val="000000"/>
          <w:lang w:val="ka-GE"/>
        </w:rPr>
        <w:t xml:space="preserve"> შედგება </w:t>
      </w:r>
      <w:r w:rsidR="00C8218A" w:rsidRPr="00D41422">
        <w:rPr>
          <w:rFonts w:ascii="Sylfaen" w:hAnsi="Sylfaen"/>
          <w:lang w:val="ka-GE"/>
        </w:rPr>
        <w:t>ბორჯომის მუნიციპალიტეტის მერის ი</w:t>
      </w:r>
      <w:r w:rsidR="00BC3861" w:rsidRPr="00D41422">
        <w:rPr>
          <w:rFonts w:ascii="Sylfaen" w:hAnsi="Sylfaen"/>
          <w:lang w:val="ka-GE"/>
        </w:rPr>
        <w:t>ნ</w:t>
      </w:r>
      <w:r w:rsidR="00C8218A" w:rsidRPr="00D41422">
        <w:rPr>
          <w:rFonts w:ascii="Sylfaen" w:hAnsi="Sylfaen"/>
          <w:lang w:val="ka-GE"/>
        </w:rPr>
        <w:t>დივიდუალურ ადმინისტრაციულ სამართლებრივი აქტით განსაზღვრული კომისიის მიერ ერთი წლის ვადით კონკურსის საფუძველზე შერჩეული 15 წევრისაგან</w:t>
      </w:r>
      <w:r w:rsidR="005D5D27" w:rsidRPr="00D41422">
        <w:rPr>
          <w:rFonts w:ascii="Sylfaen" w:hAnsi="Sylfaen"/>
          <w:lang w:val="ka-GE"/>
        </w:rPr>
        <w:t xml:space="preserve"> და </w:t>
      </w:r>
      <w:r w:rsidRPr="00D41422">
        <w:rPr>
          <w:rFonts w:ascii="Sylfaen" w:hAnsi="Sylfaen"/>
          <w:lang w:val="ka-GE"/>
        </w:rPr>
        <w:t xml:space="preserve"> 2 </w:t>
      </w:r>
      <w:r w:rsidR="00BC3861" w:rsidRPr="00D41422">
        <w:rPr>
          <w:rFonts w:ascii="Sylfaen" w:hAnsi="Sylfaen"/>
          <w:lang w:val="ka-GE"/>
        </w:rPr>
        <w:t>კო</w:t>
      </w:r>
      <w:r w:rsidR="00F603CC" w:rsidRPr="00D41422">
        <w:rPr>
          <w:rFonts w:ascii="Sylfaen" w:hAnsi="Sylfaen"/>
          <w:lang w:val="ka-GE"/>
        </w:rPr>
        <w:t>ო</w:t>
      </w:r>
      <w:r w:rsidR="00BC3861" w:rsidRPr="00D41422">
        <w:rPr>
          <w:rFonts w:ascii="Sylfaen" w:hAnsi="Sylfaen"/>
          <w:lang w:val="ka-GE"/>
        </w:rPr>
        <w:t>რდინატორის</w:t>
      </w:r>
      <w:r w:rsidR="005D5D27" w:rsidRPr="00D41422">
        <w:rPr>
          <w:rFonts w:ascii="Sylfaen" w:hAnsi="Sylfaen"/>
          <w:lang w:val="ka-GE"/>
        </w:rPr>
        <w:t>გან</w:t>
      </w:r>
      <w:r w:rsidR="00EE3193" w:rsidRPr="00D41422">
        <w:rPr>
          <w:rFonts w:ascii="Sylfaen" w:hAnsi="Sylfaen"/>
          <w:lang w:val="ka-GE"/>
        </w:rPr>
        <w:t xml:space="preserve"> სათათბირო ხმის გარეშე</w:t>
      </w:r>
      <w:r w:rsidR="00082B31" w:rsidRPr="00D41422">
        <w:rPr>
          <w:rFonts w:ascii="Sylfaen" w:hAnsi="Sylfaen"/>
          <w:lang w:val="ka-GE"/>
        </w:rPr>
        <w:t>.</w:t>
      </w:r>
    </w:p>
    <w:p w14:paraId="302E6916" w14:textId="2C753079" w:rsidR="00D41422" w:rsidRPr="009A2A83" w:rsidRDefault="009A2A83" w:rsidP="009A2A83">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9A2A83">
        <w:rPr>
          <w:rFonts w:ascii="Sylfaen" w:eastAsia="Verdana" w:hAnsi="Sylfaen" w:cs="Verdana"/>
          <w:color w:val="000000"/>
          <w:lang w:val="ka-GE"/>
        </w:rPr>
        <w:t>ახალგაზრდული საბჭოს ერთი კოორდინატორი არის მუნიციპალიტეტის მერის, ხოლო მეორე კოორდინატორი -  ბორჯომის მუნიციპალიტეტის საკრებულოს წარმომადგენელი საბჭოში.</w:t>
      </w:r>
    </w:p>
    <w:p w14:paraId="59D255EC" w14:textId="7C9D5363" w:rsidR="00C8218A" w:rsidRPr="00B27BB7" w:rsidRDefault="00C8218A" w:rsidP="00B27BB7">
      <w:pPr>
        <w:widowControl w:val="0"/>
        <w:pBdr>
          <w:top w:val="nil"/>
          <w:left w:val="nil"/>
          <w:bottom w:val="nil"/>
          <w:right w:val="nil"/>
          <w:between w:val="nil"/>
        </w:pBdr>
        <w:spacing w:before="17" w:line="240" w:lineRule="auto"/>
        <w:contextualSpacing/>
        <w:mirrorIndents/>
        <w:jc w:val="both"/>
        <w:rPr>
          <w:rFonts w:ascii="Sylfaen" w:eastAsia="Arial Unicode MS" w:hAnsi="Sylfaen" w:cs="Arial Unicode MS"/>
          <w:color w:val="000000"/>
          <w:lang w:val="ka-GE"/>
        </w:rPr>
      </w:pPr>
      <w:r w:rsidRPr="009A2A83">
        <w:rPr>
          <w:rFonts w:ascii="Sylfaen" w:eastAsia="Arial Unicode MS" w:hAnsi="Sylfaen" w:cs="Arial Unicode MS"/>
          <w:color w:val="000000"/>
          <w:lang w:val="ka-GE"/>
        </w:rPr>
        <w:t>2. საბჭოს წევრი შეიძლება იყოს ბორჯომის მუნიციპალიტეტში რეგისტრირებული</w:t>
      </w:r>
      <w:r w:rsidR="009F59EE">
        <w:rPr>
          <w:rFonts w:ascii="Sylfaen" w:eastAsia="Arial Unicode MS" w:hAnsi="Sylfaen" w:cs="Arial Unicode MS"/>
          <w:color w:val="000000"/>
          <w:lang w:val="ka-GE"/>
        </w:rPr>
        <w:t xml:space="preserve"> </w:t>
      </w:r>
      <w:r w:rsidRPr="009F59EE">
        <w:rPr>
          <w:rFonts w:ascii="Sylfaen" w:eastAsia="Arial Unicode MS" w:hAnsi="Sylfaen" w:cs="Arial Unicode MS"/>
          <w:color w:val="000000"/>
          <w:lang w:val="ka-GE"/>
        </w:rPr>
        <w:t>და</w:t>
      </w:r>
      <w:r w:rsidRPr="00B27BB7">
        <w:rPr>
          <w:rFonts w:ascii="Sylfaen" w:eastAsia="Arial Unicode MS" w:hAnsi="Sylfaen" w:cs="Arial Unicode MS"/>
          <w:color w:val="000000"/>
          <w:lang w:val="ka-GE"/>
        </w:rPr>
        <w:t xml:space="preserve"> </w:t>
      </w:r>
      <w:r w:rsidR="009F59EE">
        <w:rPr>
          <w:rFonts w:ascii="Sylfaen" w:eastAsia="Arial Unicode MS" w:hAnsi="Sylfaen" w:cs="Arial Unicode MS"/>
          <w:color w:val="000000"/>
          <w:lang w:val="ka-GE"/>
        </w:rPr>
        <w:t xml:space="preserve">ფაქტობრივად </w:t>
      </w:r>
      <w:r w:rsidRPr="00B27BB7">
        <w:rPr>
          <w:rFonts w:ascii="Sylfaen" w:eastAsia="Arial Unicode MS" w:hAnsi="Sylfaen" w:cs="Arial Unicode MS"/>
          <w:color w:val="000000"/>
          <w:lang w:val="ka-GE"/>
        </w:rPr>
        <w:t xml:space="preserve">მცხოვრები 16-29 წლის ახალგაზრდა </w:t>
      </w:r>
      <w:r w:rsidR="00286E0B">
        <w:rPr>
          <w:rFonts w:ascii="Sylfaen" w:eastAsia="Arial Unicode MS" w:hAnsi="Sylfaen" w:cs="Arial Unicode MS"/>
          <w:color w:val="000000"/>
          <w:lang w:val="ka-GE"/>
        </w:rPr>
        <w:t>(ფაქტობრივად ცხოვრებასთან დაკავშირე</w:t>
      </w:r>
      <w:r w:rsidR="00F603CC">
        <w:rPr>
          <w:rFonts w:ascii="Sylfaen" w:eastAsia="Arial Unicode MS" w:hAnsi="Sylfaen" w:cs="Arial Unicode MS"/>
          <w:color w:val="000000"/>
          <w:lang w:val="ka-GE"/>
        </w:rPr>
        <w:t>ბი</w:t>
      </w:r>
      <w:r w:rsidR="00286E0B">
        <w:rPr>
          <w:rFonts w:ascii="Sylfaen" w:eastAsia="Arial Unicode MS" w:hAnsi="Sylfaen" w:cs="Arial Unicode MS"/>
          <w:color w:val="000000"/>
          <w:lang w:val="ka-GE"/>
        </w:rPr>
        <w:t>თ გამონაკლისი შესაძლოა გავრცელდეს სტუდენტზე).</w:t>
      </w:r>
    </w:p>
    <w:p w14:paraId="3C6B45F1" w14:textId="37F909AA" w:rsidR="005D5D27" w:rsidRPr="00B27BB7" w:rsidRDefault="005D5D27" w:rsidP="00B27BB7">
      <w:pPr>
        <w:widowControl w:val="0"/>
        <w:pBdr>
          <w:top w:val="nil"/>
          <w:left w:val="nil"/>
          <w:bottom w:val="nil"/>
          <w:right w:val="nil"/>
          <w:between w:val="nil"/>
        </w:pBdr>
        <w:spacing w:before="17" w:line="240" w:lineRule="auto"/>
        <w:contextualSpacing/>
        <w:mirrorIndents/>
        <w:jc w:val="both"/>
        <w:rPr>
          <w:rFonts w:ascii="Sylfaen" w:eastAsia="Arial Unicode MS" w:hAnsi="Sylfaen" w:cs="Arial Unicode MS"/>
          <w:color w:val="000000"/>
          <w:lang w:val="ka-GE"/>
        </w:rPr>
      </w:pPr>
      <w:r w:rsidRPr="00B27BB7">
        <w:rPr>
          <w:rFonts w:ascii="Sylfaen" w:eastAsia="Arial Unicode MS" w:hAnsi="Sylfaen" w:cs="Arial Unicode MS"/>
          <w:color w:val="000000"/>
          <w:lang w:val="ka-GE"/>
        </w:rPr>
        <w:t>3. ამ მუხლის პირველი პუნქტით განსაზღვრული საბჭოს წევრის შერჩევის კრიტერიუმია:</w:t>
      </w:r>
    </w:p>
    <w:p w14:paraId="50E19C51" w14:textId="2001E2A4" w:rsidR="005D5D27" w:rsidRPr="00B27BB7" w:rsidRDefault="005D5D27" w:rsidP="00B27BB7">
      <w:pPr>
        <w:spacing w:line="240" w:lineRule="auto"/>
        <w:contextualSpacing/>
        <w:mirrorIndents/>
        <w:jc w:val="both"/>
        <w:rPr>
          <w:rFonts w:ascii="Sylfaen" w:hAnsi="Sylfaen"/>
          <w:lang w:val="ka-GE"/>
        </w:rPr>
      </w:pPr>
      <w:r w:rsidRPr="00B27BB7">
        <w:rPr>
          <w:rFonts w:ascii="Sylfaen" w:hAnsi="Sylfaen"/>
          <w:lang w:val="ka-GE"/>
        </w:rPr>
        <w:t xml:space="preserve">ა) </w:t>
      </w:r>
      <w:r w:rsidRPr="00B27BB7">
        <w:rPr>
          <w:rFonts w:ascii="Sylfaen" w:hAnsi="Sylfaen" w:cs="Sylfaen"/>
          <w:lang w:val="ka-GE"/>
        </w:rPr>
        <w:t>მაღალი</w:t>
      </w:r>
      <w:r w:rsidRPr="00B27BB7">
        <w:rPr>
          <w:rFonts w:ascii="Sylfaen" w:hAnsi="Sylfaen"/>
          <w:lang w:val="ka-GE"/>
        </w:rPr>
        <w:t xml:space="preserve"> </w:t>
      </w:r>
      <w:r w:rsidRPr="00B27BB7">
        <w:rPr>
          <w:rFonts w:ascii="Sylfaen" w:hAnsi="Sylfaen" w:cs="Sylfaen"/>
          <w:lang w:val="ka-GE"/>
        </w:rPr>
        <w:t>მოტივაცია</w:t>
      </w:r>
      <w:r w:rsidRPr="00B27BB7">
        <w:rPr>
          <w:rFonts w:ascii="Sylfaen" w:hAnsi="Sylfaen"/>
          <w:lang w:val="ka-GE"/>
        </w:rPr>
        <w:t xml:space="preserve">; </w:t>
      </w:r>
    </w:p>
    <w:p w14:paraId="75AF3DE1" w14:textId="4768F22E" w:rsidR="005D5D27" w:rsidRPr="00B27BB7" w:rsidRDefault="00ED2546" w:rsidP="00B27BB7">
      <w:pPr>
        <w:spacing w:line="240" w:lineRule="auto"/>
        <w:contextualSpacing/>
        <w:mirrorIndents/>
        <w:jc w:val="both"/>
        <w:rPr>
          <w:rFonts w:ascii="Sylfaen" w:hAnsi="Sylfaen"/>
          <w:lang w:val="ka-GE"/>
        </w:rPr>
      </w:pPr>
      <w:r w:rsidRPr="00B27BB7">
        <w:rPr>
          <w:rFonts w:ascii="Sylfaen" w:hAnsi="Sylfaen"/>
          <w:lang w:val="ka-GE"/>
        </w:rPr>
        <w:t>ბ</w:t>
      </w:r>
      <w:r w:rsidR="005D5D27" w:rsidRPr="00B27BB7">
        <w:rPr>
          <w:rFonts w:ascii="Sylfaen" w:hAnsi="Sylfaen"/>
          <w:lang w:val="ka-GE"/>
        </w:rPr>
        <w:t xml:space="preserve">) </w:t>
      </w:r>
      <w:r w:rsidR="005D5D27" w:rsidRPr="00B27BB7">
        <w:rPr>
          <w:rFonts w:ascii="Sylfaen" w:hAnsi="Sylfaen" w:cs="Sylfaen"/>
          <w:lang w:val="ka-GE"/>
        </w:rPr>
        <w:t>დრო</w:t>
      </w:r>
      <w:r w:rsidR="005D5D27" w:rsidRPr="00B27BB7">
        <w:rPr>
          <w:rFonts w:ascii="Sylfaen" w:hAnsi="Sylfaen"/>
          <w:lang w:val="ka-GE"/>
        </w:rPr>
        <w:t xml:space="preserve"> </w:t>
      </w:r>
      <w:r w:rsidR="005D5D27" w:rsidRPr="00B27BB7">
        <w:rPr>
          <w:rFonts w:ascii="Sylfaen" w:hAnsi="Sylfaen" w:cs="Sylfaen"/>
          <w:lang w:val="ka-GE"/>
        </w:rPr>
        <w:t>და</w:t>
      </w:r>
      <w:r w:rsidR="005D5D27" w:rsidRPr="00B27BB7">
        <w:rPr>
          <w:rFonts w:ascii="Sylfaen" w:hAnsi="Sylfaen"/>
          <w:lang w:val="ka-GE"/>
        </w:rPr>
        <w:t xml:space="preserve"> </w:t>
      </w:r>
      <w:r w:rsidR="005D5D27" w:rsidRPr="00B27BB7">
        <w:rPr>
          <w:rFonts w:ascii="Sylfaen" w:hAnsi="Sylfaen" w:cs="Sylfaen"/>
          <w:lang w:val="ka-GE"/>
        </w:rPr>
        <w:t>შესაძლებლობა</w:t>
      </w:r>
      <w:r w:rsidR="005D5D27" w:rsidRPr="00B27BB7">
        <w:rPr>
          <w:rFonts w:ascii="Sylfaen" w:hAnsi="Sylfaen"/>
          <w:lang w:val="ka-GE"/>
        </w:rPr>
        <w:t xml:space="preserve"> </w:t>
      </w:r>
      <w:r w:rsidRPr="00B27BB7">
        <w:rPr>
          <w:rFonts w:ascii="Sylfaen" w:hAnsi="Sylfaen"/>
          <w:lang w:val="ka-GE"/>
        </w:rPr>
        <w:t>(</w:t>
      </w:r>
      <w:r w:rsidR="005D5D27" w:rsidRPr="00B27BB7">
        <w:rPr>
          <w:rFonts w:ascii="Sylfaen" w:hAnsi="Sylfaen" w:cs="Sylfaen"/>
          <w:lang w:val="ka-GE"/>
        </w:rPr>
        <w:t>აქტიურად</w:t>
      </w:r>
      <w:r w:rsidR="005D5D27" w:rsidRPr="00B27BB7">
        <w:rPr>
          <w:rFonts w:ascii="Sylfaen" w:hAnsi="Sylfaen"/>
          <w:lang w:val="ka-GE"/>
        </w:rPr>
        <w:t xml:space="preserve"> </w:t>
      </w:r>
      <w:r w:rsidR="005D5D27" w:rsidRPr="00B27BB7">
        <w:rPr>
          <w:rFonts w:ascii="Sylfaen" w:hAnsi="Sylfaen" w:cs="Sylfaen"/>
          <w:lang w:val="ka-GE"/>
        </w:rPr>
        <w:t>ჩაერთოს</w:t>
      </w:r>
      <w:r w:rsidR="005D5D27" w:rsidRPr="00B27BB7">
        <w:rPr>
          <w:rFonts w:ascii="Sylfaen" w:hAnsi="Sylfaen"/>
          <w:lang w:val="ka-GE"/>
        </w:rPr>
        <w:t xml:space="preserve"> </w:t>
      </w:r>
      <w:r w:rsidR="005D5D27" w:rsidRPr="00B27BB7">
        <w:rPr>
          <w:rFonts w:ascii="Sylfaen" w:hAnsi="Sylfaen" w:cs="Sylfaen"/>
          <w:lang w:val="ka-GE"/>
        </w:rPr>
        <w:t>ახალგაზრდული</w:t>
      </w:r>
      <w:r w:rsidR="005D5D27" w:rsidRPr="00B27BB7">
        <w:rPr>
          <w:rFonts w:ascii="Sylfaen" w:hAnsi="Sylfaen"/>
          <w:lang w:val="ka-GE"/>
        </w:rPr>
        <w:t xml:space="preserve"> </w:t>
      </w:r>
      <w:r w:rsidR="005D5D27" w:rsidRPr="00B27BB7">
        <w:rPr>
          <w:rFonts w:ascii="Sylfaen" w:hAnsi="Sylfaen" w:cs="Sylfaen"/>
          <w:lang w:val="ka-GE"/>
        </w:rPr>
        <w:t>სათათბიროს მუშაობაში</w:t>
      </w:r>
      <w:r w:rsidR="005D5D27" w:rsidRPr="00B27BB7">
        <w:rPr>
          <w:rFonts w:ascii="Sylfaen" w:hAnsi="Sylfaen"/>
          <w:lang w:val="ka-GE"/>
        </w:rPr>
        <w:t xml:space="preserve"> </w:t>
      </w:r>
      <w:r w:rsidR="005D5D27" w:rsidRPr="00B27BB7">
        <w:rPr>
          <w:rFonts w:ascii="Sylfaen" w:hAnsi="Sylfaen" w:cs="Sylfaen"/>
          <w:lang w:val="ka-GE"/>
        </w:rPr>
        <w:t>და</w:t>
      </w:r>
      <w:r w:rsidR="005D5D27" w:rsidRPr="00B27BB7">
        <w:rPr>
          <w:rFonts w:ascii="Sylfaen" w:hAnsi="Sylfaen"/>
          <w:lang w:val="ka-GE"/>
        </w:rPr>
        <w:t xml:space="preserve"> </w:t>
      </w:r>
      <w:r w:rsidR="005D5D27" w:rsidRPr="00B27BB7">
        <w:rPr>
          <w:rFonts w:ascii="Sylfaen" w:hAnsi="Sylfaen" w:cs="Sylfaen"/>
          <w:lang w:val="ka-GE"/>
        </w:rPr>
        <w:t>დაესწროს</w:t>
      </w:r>
      <w:r w:rsidR="005D5D27" w:rsidRPr="00B27BB7">
        <w:rPr>
          <w:rFonts w:ascii="Sylfaen" w:hAnsi="Sylfaen"/>
          <w:lang w:val="ka-GE"/>
        </w:rPr>
        <w:t xml:space="preserve"> </w:t>
      </w:r>
      <w:r w:rsidR="005D5D27" w:rsidRPr="00B27BB7">
        <w:rPr>
          <w:rFonts w:ascii="Sylfaen" w:hAnsi="Sylfaen" w:cs="Sylfaen"/>
          <w:lang w:val="ka-GE"/>
        </w:rPr>
        <w:t>ახალგაზრდული</w:t>
      </w:r>
      <w:r w:rsidR="005D5D27" w:rsidRPr="00B27BB7">
        <w:rPr>
          <w:rFonts w:ascii="Sylfaen" w:hAnsi="Sylfaen"/>
          <w:lang w:val="ka-GE"/>
        </w:rPr>
        <w:t xml:space="preserve"> </w:t>
      </w:r>
      <w:r w:rsidR="005D5D27" w:rsidRPr="00B27BB7">
        <w:rPr>
          <w:rFonts w:ascii="Sylfaen" w:hAnsi="Sylfaen" w:cs="Sylfaen"/>
          <w:lang w:val="ka-GE"/>
        </w:rPr>
        <w:t>სათათბიროს</w:t>
      </w:r>
      <w:r w:rsidR="005D5D27" w:rsidRPr="00B27BB7">
        <w:rPr>
          <w:rFonts w:ascii="Sylfaen" w:hAnsi="Sylfaen"/>
          <w:lang w:val="ka-GE"/>
        </w:rPr>
        <w:t xml:space="preserve"> </w:t>
      </w:r>
      <w:r w:rsidR="005D5D27" w:rsidRPr="00B27BB7">
        <w:rPr>
          <w:rFonts w:ascii="Sylfaen" w:hAnsi="Sylfaen" w:cs="Sylfaen"/>
          <w:lang w:val="ka-GE"/>
        </w:rPr>
        <w:t>შეხვედრებს</w:t>
      </w:r>
      <w:r w:rsidRPr="00B27BB7">
        <w:rPr>
          <w:rFonts w:ascii="Sylfaen" w:hAnsi="Sylfaen" w:cs="Sylfaen"/>
          <w:lang w:val="ka-GE"/>
        </w:rPr>
        <w:t>)</w:t>
      </w:r>
      <w:r w:rsidR="005D5D27" w:rsidRPr="00B27BB7">
        <w:rPr>
          <w:rFonts w:ascii="Sylfaen" w:hAnsi="Sylfaen"/>
          <w:lang w:val="ka-GE"/>
        </w:rPr>
        <w:t>;</w:t>
      </w:r>
    </w:p>
    <w:p w14:paraId="7FC243A7" w14:textId="201FAE66" w:rsidR="00ED2546" w:rsidRPr="00B27BB7" w:rsidRDefault="00ED2546" w:rsidP="00B27BB7">
      <w:pPr>
        <w:spacing w:line="240" w:lineRule="auto"/>
        <w:contextualSpacing/>
        <w:mirrorIndents/>
        <w:jc w:val="both"/>
        <w:rPr>
          <w:rFonts w:ascii="Sylfaen" w:hAnsi="Sylfaen"/>
          <w:lang w:val="ka-GE"/>
        </w:rPr>
      </w:pPr>
      <w:r w:rsidRPr="00B27BB7">
        <w:rPr>
          <w:rFonts w:ascii="Sylfaen" w:hAnsi="Sylfaen"/>
          <w:lang w:val="ka-GE"/>
        </w:rPr>
        <w:t>ე) გუნდური მუშაობის უნარი;</w:t>
      </w:r>
    </w:p>
    <w:p w14:paraId="7A7230CE" w14:textId="263E0B9A" w:rsidR="00ED2546" w:rsidRPr="00B27BB7" w:rsidRDefault="00ED2546" w:rsidP="00B27BB7">
      <w:pPr>
        <w:spacing w:line="240" w:lineRule="auto"/>
        <w:contextualSpacing/>
        <w:mirrorIndents/>
        <w:jc w:val="both"/>
        <w:rPr>
          <w:rFonts w:ascii="Sylfaen" w:hAnsi="Sylfaen"/>
          <w:lang w:val="ka-GE"/>
        </w:rPr>
      </w:pPr>
      <w:r w:rsidRPr="00B27BB7">
        <w:rPr>
          <w:rFonts w:ascii="Sylfaen" w:hAnsi="Sylfaen"/>
          <w:lang w:val="ka-GE"/>
        </w:rPr>
        <w:t>ვ) წერითი, ანალიტიკური, კრიტიკული აზროვნებისა და პრობლემების ანალიზის უნარი</w:t>
      </w:r>
    </w:p>
    <w:p w14:paraId="06BBB06C" w14:textId="3A94F72C" w:rsidR="00B833FB" w:rsidRPr="00B27BB7" w:rsidRDefault="00ED2546" w:rsidP="00B27BB7">
      <w:pPr>
        <w:widowControl w:val="0"/>
        <w:pBdr>
          <w:top w:val="nil"/>
          <w:left w:val="nil"/>
          <w:bottom w:val="nil"/>
          <w:right w:val="nil"/>
          <w:between w:val="nil"/>
        </w:pBdr>
        <w:spacing w:before="17" w:line="240" w:lineRule="auto"/>
        <w:contextualSpacing/>
        <w:mirrorIndents/>
        <w:jc w:val="both"/>
        <w:rPr>
          <w:rFonts w:ascii="Sylfaen" w:eastAsia="Arial Unicode MS" w:hAnsi="Sylfaen" w:cs="Arial Unicode MS"/>
          <w:color w:val="000000"/>
          <w:lang w:val="ka-GE"/>
        </w:rPr>
      </w:pPr>
      <w:r w:rsidRPr="00B27BB7">
        <w:rPr>
          <w:rFonts w:ascii="Sylfaen" w:eastAsia="Arial Unicode MS" w:hAnsi="Sylfaen" w:cs="Arial Unicode MS"/>
          <w:color w:val="000000"/>
          <w:lang w:val="ka-GE"/>
        </w:rPr>
        <w:t>4</w:t>
      </w:r>
      <w:r w:rsidR="005D5D27" w:rsidRPr="00B27BB7">
        <w:rPr>
          <w:rFonts w:ascii="Sylfaen" w:eastAsia="Arial Unicode MS" w:hAnsi="Sylfaen" w:cs="Arial Unicode MS"/>
          <w:color w:val="000000"/>
          <w:lang w:val="ka-GE"/>
        </w:rPr>
        <w:t xml:space="preserve">. </w:t>
      </w:r>
      <w:r w:rsidR="00AE0FDA" w:rsidRPr="00B27BB7">
        <w:rPr>
          <w:rFonts w:ascii="Sylfaen" w:eastAsia="Arial Unicode MS" w:hAnsi="Sylfaen" w:cs="Arial Unicode MS"/>
          <w:color w:val="000000"/>
          <w:lang w:val="ka-GE"/>
        </w:rPr>
        <w:t xml:space="preserve">საბჭოს </w:t>
      </w:r>
      <w:r w:rsidR="005D5D27" w:rsidRPr="00B27BB7">
        <w:rPr>
          <w:rFonts w:ascii="Sylfaen" w:eastAsia="Arial Unicode MS" w:hAnsi="Sylfaen" w:cs="Arial Unicode MS"/>
          <w:color w:val="000000"/>
          <w:lang w:val="ka-GE"/>
        </w:rPr>
        <w:t xml:space="preserve">ჰყავს </w:t>
      </w:r>
      <w:r w:rsidR="00AE0FDA" w:rsidRPr="00B27BB7">
        <w:rPr>
          <w:rFonts w:ascii="Sylfaen" w:eastAsia="Arial Unicode MS" w:hAnsi="Sylfaen" w:cs="Arial Unicode MS"/>
          <w:color w:val="000000"/>
          <w:lang w:val="ka-GE"/>
        </w:rPr>
        <w:t>თავმჯდომარ</w:t>
      </w:r>
      <w:r w:rsidR="005D5D27" w:rsidRPr="00B27BB7">
        <w:rPr>
          <w:rFonts w:ascii="Sylfaen" w:eastAsia="Arial Unicode MS" w:hAnsi="Sylfaen" w:cs="Arial Unicode MS"/>
          <w:color w:val="000000"/>
          <w:lang w:val="ka-GE"/>
        </w:rPr>
        <w:t>ე</w:t>
      </w:r>
      <w:r w:rsidR="00AE0FDA" w:rsidRPr="00B27BB7">
        <w:rPr>
          <w:rFonts w:ascii="Sylfaen" w:eastAsia="Arial Unicode MS" w:hAnsi="Sylfaen" w:cs="Arial Unicode MS"/>
          <w:color w:val="000000"/>
          <w:lang w:val="ka-GE"/>
        </w:rPr>
        <w:t>, თავმჯდომარის მოადგილ</w:t>
      </w:r>
      <w:r w:rsidR="005D5D27" w:rsidRPr="00B27BB7">
        <w:rPr>
          <w:rFonts w:ascii="Sylfaen" w:eastAsia="Arial Unicode MS" w:hAnsi="Sylfaen" w:cs="Arial Unicode MS"/>
          <w:color w:val="000000"/>
          <w:lang w:val="ka-GE"/>
        </w:rPr>
        <w:t>ე და</w:t>
      </w:r>
      <w:r w:rsidR="00AE0FDA" w:rsidRPr="00B27BB7">
        <w:rPr>
          <w:rFonts w:ascii="Sylfaen" w:eastAsia="Arial Unicode MS" w:hAnsi="Sylfaen" w:cs="Arial Unicode MS"/>
          <w:color w:val="000000"/>
          <w:lang w:val="ka-GE"/>
        </w:rPr>
        <w:t xml:space="preserve"> საბჭოს მდივ</w:t>
      </w:r>
      <w:r w:rsidR="00F603CC">
        <w:rPr>
          <w:rFonts w:ascii="Sylfaen" w:eastAsia="Arial Unicode MS" w:hAnsi="Sylfaen" w:cs="Arial Unicode MS"/>
          <w:color w:val="000000"/>
          <w:lang w:val="ka-GE"/>
        </w:rPr>
        <w:t>ა</w:t>
      </w:r>
      <w:r w:rsidR="00AE0FDA" w:rsidRPr="00B27BB7">
        <w:rPr>
          <w:rFonts w:ascii="Sylfaen" w:eastAsia="Arial Unicode MS" w:hAnsi="Sylfaen" w:cs="Arial Unicode MS"/>
          <w:color w:val="000000"/>
          <w:lang w:val="ka-GE"/>
        </w:rPr>
        <w:t>ნი</w:t>
      </w:r>
      <w:r w:rsidR="005D5D27" w:rsidRPr="00B27BB7">
        <w:rPr>
          <w:rFonts w:ascii="Sylfaen" w:eastAsia="Arial Unicode MS" w:hAnsi="Sylfaen" w:cs="Arial Unicode MS"/>
          <w:color w:val="000000"/>
          <w:lang w:val="ka-GE"/>
        </w:rPr>
        <w:t xml:space="preserve">. </w:t>
      </w:r>
    </w:p>
    <w:p w14:paraId="6425B6DD" w14:textId="11433421" w:rsidR="005D5D27" w:rsidRPr="00B27BB7" w:rsidRDefault="005D5D27" w:rsidP="00B27BB7">
      <w:pPr>
        <w:widowControl w:val="0"/>
        <w:pBdr>
          <w:top w:val="nil"/>
          <w:left w:val="nil"/>
          <w:bottom w:val="nil"/>
          <w:right w:val="nil"/>
          <w:between w:val="nil"/>
        </w:pBdr>
        <w:spacing w:before="17" w:line="240" w:lineRule="auto"/>
        <w:contextualSpacing/>
        <w:mirrorIndents/>
        <w:jc w:val="both"/>
        <w:rPr>
          <w:rFonts w:ascii="Sylfaen" w:eastAsia="Arial Unicode MS" w:hAnsi="Sylfaen" w:cs="Arial Unicode MS"/>
          <w:color w:val="000000"/>
          <w:lang w:val="ka-GE"/>
        </w:rPr>
      </w:pPr>
    </w:p>
    <w:p w14:paraId="5A33A2B7" w14:textId="02E89B9C" w:rsidR="00ED2546" w:rsidRPr="00B27BB7" w:rsidRDefault="00ED2546" w:rsidP="00B27BB7">
      <w:pPr>
        <w:widowControl w:val="0"/>
        <w:pBdr>
          <w:top w:val="nil"/>
          <w:left w:val="nil"/>
          <w:bottom w:val="nil"/>
          <w:right w:val="nil"/>
          <w:between w:val="nil"/>
        </w:pBdr>
        <w:spacing w:before="17" w:line="240" w:lineRule="auto"/>
        <w:contextualSpacing/>
        <w:mirrorIndents/>
        <w:jc w:val="both"/>
        <w:rPr>
          <w:rFonts w:ascii="Sylfaen" w:eastAsia="Arial Unicode MS" w:hAnsi="Sylfaen" w:cs="Arial Unicode MS"/>
          <w:b/>
          <w:bCs/>
          <w:color w:val="000000"/>
          <w:lang w:val="ka-GE"/>
        </w:rPr>
      </w:pPr>
      <w:r w:rsidRPr="00B27BB7">
        <w:rPr>
          <w:rFonts w:ascii="Sylfaen" w:eastAsia="Arial Unicode MS" w:hAnsi="Sylfaen" w:cs="Arial Unicode MS"/>
          <w:b/>
          <w:bCs/>
          <w:color w:val="000000"/>
          <w:lang w:val="ka-GE"/>
        </w:rPr>
        <w:t>მუხლი</w:t>
      </w:r>
      <w:r w:rsidR="00B27BB7">
        <w:rPr>
          <w:rFonts w:ascii="Sylfaen" w:eastAsia="Arial Unicode MS" w:hAnsi="Sylfaen" w:cs="Arial Unicode MS"/>
          <w:b/>
          <w:bCs/>
          <w:color w:val="000000"/>
          <w:lang w:val="ka-GE"/>
        </w:rPr>
        <w:t xml:space="preserve"> 5</w:t>
      </w:r>
      <w:r w:rsidRPr="00B27BB7">
        <w:rPr>
          <w:rFonts w:ascii="Sylfaen" w:eastAsia="Arial Unicode MS" w:hAnsi="Sylfaen" w:cs="Arial Unicode MS"/>
          <w:b/>
          <w:bCs/>
          <w:color w:val="000000"/>
          <w:lang w:val="ka-GE"/>
        </w:rPr>
        <w:t>.</w:t>
      </w:r>
      <w:r w:rsidRPr="00B27BB7">
        <w:rPr>
          <w:rFonts w:ascii="Sylfaen" w:eastAsia="Arial Unicode MS" w:hAnsi="Sylfaen" w:cs="Arial Unicode MS"/>
          <w:color w:val="000000"/>
          <w:lang w:val="ka-GE"/>
        </w:rPr>
        <w:t xml:space="preserve"> </w:t>
      </w:r>
      <w:r w:rsidRPr="00B27BB7">
        <w:rPr>
          <w:rFonts w:ascii="Sylfaen" w:eastAsia="Arial Unicode MS" w:hAnsi="Sylfaen" w:cs="Arial Unicode MS"/>
          <w:b/>
          <w:bCs/>
          <w:color w:val="000000"/>
          <w:lang w:val="ka-GE"/>
        </w:rPr>
        <w:t>ახალგაზრდული საბჭოს წევრის უფლება-მოვალეობები</w:t>
      </w:r>
    </w:p>
    <w:p w14:paraId="41ACEC90" w14:textId="21FC2E46" w:rsidR="003B7B04" w:rsidRPr="00B27BB7" w:rsidRDefault="003B7B04" w:rsidP="00B27BB7">
      <w:pPr>
        <w:widowControl w:val="0"/>
        <w:pBdr>
          <w:top w:val="nil"/>
          <w:left w:val="nil"/>
          <w:bottom w:val="nil"/>
          <w:right w:val="nil"/>
          <w:between w:val="nil"/>
        </w:pBdr>
        <w:spacing w:before="17" w:line="240" w:lineRule="auto"/>
        <w:contextualSpacing/>
        <w:mirrorIndents/>
        <w:jc w:val="both"/>
        <w:rPr>
          <w:rFonts w:ascii="Sylfaen" w:eastAsia="Arial Unicode MS" w:hAnsi="Sylfaen" w:cs="Arial Unicode MS"/>
          <w:b/>
          <w:bCs/>
          <w:color w:val="000000"/>
          <w:lang w:val="ka-GE"/>
        </w:rPr>
      </w:pPr>
    </w:p>
    <w:p w14:paraId="628804BA" w14:textId="269A1C24" w:rsidR="003B7B04" w:rsidRPr="00B27BB7" w:rsidRDefault="003B7B04" w:rsidP="00B27BB7">
      <w:pPr>
        <w:widowControl w:val="0"/>
        <w:pBdr>
          <w:top w:val="nil"/>
          <w:left w:val="nil"/>
          <w:bottom w:val="nil"/>
          <w:right w:val="nil"/>
          <w:between w:val="nil"/>
        </w:pBdr>
        <w:spacing w:before="17" w:line="240" w:lineRule="auto"/>
        <w:contextualSpacing/>
        <w:mirrorIndents/>
        <w:jc w:val="both"/>
        <w:rPr>
          <w:rFonts w:ascii="Sylfaen" w:eastAsia="Arial Unicode MS" w:hAnsi="Sylfaen" w:cs="Arial Unicode MS"/>
          <w:b/>
          <w:bCs/>
          <w:color w:val="000000"/>
          <w:lang w:val="ka-GE"/>
        </w:rPr>
      </w:pPr>
      <w:r w:rsidRPr="00B27BB7">
        <w:rPr>
          <w:rFonts w:ascii="Sylfaen" w:eastAsia="Arial Unicode MS" w:hAnsi="Sylfaen" w:cs="Arial Unicode MS"/>
          <w:b/>
          <w:bCs/>
          <w:color w:val="000000"/>
          <w:lang w:val="ka-GE"/>
        </w:rPr>
        <w:t>1. საბჭოს წევრს უფლება აქვს საბჭოს სხდომაზე ან ამ დებულებით დადგენილი წესით:</w:t>
      </w:r>
    </w:p>
    <w:p w14:paraId="701D91D5" w14:textId="73A541D4" w:rsidR="003B7B04" w:rsidRPr="00B27BB7" w:rsidRDefault="003B7B04"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Arial Unicode MS" w:hAnsi="Sylfaen" w:cs="Arial Unicode MS"/>
          <w:color w:val="000000"/>
          <w:lang w:val="ka-GE"/>
        </w:rPr>
        <w:t>ა</w:t>
      </w:r>
      <w:r w:rsidRPr="00B27BB7">
        <w:rPr>
          <w:rFonts w:ascii="Sylfaen" w:eastAsia="Verdana" w:hAnsi="Sylfaen" w:cs="Verdana"/>
          <w:color w:val="000000"/>
          <w:lang w:val="ka-GE"/>
        </w:rPr>
        <w:t xml:space="preserve">) </w:t>
      </w:r>
      <w:r w:rsidRPr="00B27BB7">
        <w:rPr>
          <w:rFonts w:ascii="Sylfaen" w:eastAsia="Arial Unicode MS" w:hAnsi="Sylfaen" w:cs="Arial Unicode MS"/>
          <w:color w:val="000000"/>
          <w:lang w:val="ka-GE"/>
        </w:rPr>
        <w:t>საბჭოს სხდომაზე დასვას საკითხი განსახილველად</w:t>
      </w:r>
      <w:r w:rsidRPr="00B27BB7">
        <w:rPr>
          <w:rFonts w:ascii="Sylfaen" w:eastAsia="Verdana" w:hAnsi="Sylfaen" w:cs="Verdana"/>
          <w:color w:val="000000"/>
          <w:lang w:val="ka-GE"/>
        </w:rPr>
        <w:t xml:space="preserve">, </w:t>
      </w:r>
      <w:r w:rsidRPr="00B27BB7">
        <w:rPr>
          <w:rFonts w:ascii="Sylfaen" w:eastAsia="Arial Unicode MS" w:hAnsi="Sylfaen" w:cs="Arial Unicode MS"/>
          <w:color w:val="000000"/>
          <w:lang w:val="ka-GE"/>
        </w:rPr>
        <w:t>შეიტანოს წინადადებები ახალგაზრდული საბჭოს საქმიანობასთან დაკავშირებულ საკითხებზე</w:t>
      </w:r>
      <w:r w:rsidR="00D94644" w:rsidRPr="00B27BB7">
        <w:rPr>
          <w:rFonts w:ascii="Sylfaen" w:eastAsia="Arial Unicode MS" w:hAnsi="Sylfaen" w:cs="Arial Unicode MS"/>
          <w:color w:val="000000"/>
          <w:lang w:val="ka-GE"/>
        </w:rPr>
        <w:t>;</w:t>
      </w:r>
    </w:p>
    <w:p w14:paraId="2D6CB6F7" w14:textId="261BC7BF" w:rsidR="003B7B04" w:rsidRPr="00B27BB7" w:rsidRDefault="003B7B04"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Sylfaen"/>
          <w:color w:val="000000"/>
          <w:lang w:val="ka-GE"/>
        </w:rPr>
        <w:t>ბ</w:t>
      </w:r>
      <w:r w:rsidRPr="00B27BB7">
        <w:rPr>
          <w:rFonts w:ascii="Sylfaen" w:eastAsia="Verdana" w:hAnsi="Sylfaen" w:cs="Verdana"/>
          <w:color w:val="000000"/>
          <w:lang w:val="ka-GE"/>
        </w:rPr>
        <w:t xml:space="preserve">) </w:t>
      </w:r>
      <w:r w:rsidRPr="00B27BB7">
        <w:rPr>
          <w:rFonts w:ascii="Sylfaen" w:eastAsia="Verdana" w:hAnsi="Sylfaen" w:cs="Sylfaen"/>
          <w:color w:val="000000"/>
          <w:lang w:val="ka-GE"/>
        </w:rPr>
        <w:t>უშუალოდ</w:t>
      </w:r>
      <w:r w:rsidRPr="00B27BB7">
        <w:rPr>
          <w:rFonts w:ascii="Sylfaen" w:eastAsia="Verdana" w:hAnsi="Sylfaen" w:cs="Verdana"/>
          <w:color w:val="000000"/>
          <w:lang w:val="ka-GE"/>
        </w:rPr>
        <w:t xml:space="preserve"> </w:t>
      </w:r>
      <w:r w:rsidRPr="00B27BB7">
        <w:rPr>
          <w:rFonts w:ascii="Sylfaen" w:eastAsia="Verdana" w:hAnsi="Sylfaen" w:cs="Sylfaen"/>
          <w:color w:val="000000"/>
          <w:lang w:val="ka-GE"/>
        </w:rPr>
        <w:t>მიიღოს</w:t>
      </w:r>
      <w:r w:rsidRPr="00B27BB7">
        <w:rPr>
          <w:rFonts w:ascii="Sylfaen" w:eastAsia="Verdana" w:hAnsi="Sylfaen" w:cs="Verdana"/>
          <w:color w:val="000000"/>
          <w:lang w:val="ka-GE"/>
        </w:rPr>
        <w:t xml:space="preserve"> </w:t>
      </w:r>
      <w:r w:rsidRPr="00B27BB7">
        <w:rPr>
          <w:rFonts w:ascii="Sylfaen" w:eastAsia="Verdana" w:hAnsi="Sylfaen" w:cs="Sylfaen"/>
          <w:color w:val="000000"/>
          <w:lang w:val="ka-GE"/>
        </w:rPr>
        <w:t>მონაწილეობა</w:t>
      </w:r>
      <w:r w:rsidRPr="00B27BB7">
        <w:rPr>
          <w:rFonts w:ascii="Sylfaen" w:eastAsia="Verdana" w:hAnsi="Sylfaen" w:cs="Verdana"/>
          <w:color w:val="000000"/>
          <w:lang w:val="ka-GE"/>
        </w:rPr>
        <w:t xml:space="preserve"> </w:t>
      </w:r>
      <w:r w:rsidRPr="00B27BB7">
        <w:rPr>
          <w:rFonts w:ascii="Sylfaen" w:eastAsia="Verdana" w:hAnsi="Sylfaen" w:cs="Sylfaen"/>
          <w:color w:val="000000"/>
          <w:lang w:val="ka-GE"/>
        </w:rPr>
        <w:t>მის</w:t>
      </w:r>
      <w:r w:rsidRPr="00B27BB7">
        <w:rPr>
          <w:rFonts w:ascii="Sylfaen" w:eastAsia="Verdana" w:hAnsi="Sylfaen" w:cs="Verdana"/>
          <w:color w:val="000000"/>
          <w:lang w:val="ka-GE"/>
        </w:rPr>
        <w:t xml:space="preserve"> </w:t>
      </w:r>
      <w:r w:rsidRPr="00B27BB7">
        <w:rPr>
          <w:rFonts w:ascii="Sylfaen" w:eastAsia="Verdana" w:hAnsi="Sylfaen" w:cs="Sylfaen"/>
          <w:color w:val="000000"/>
          <w:lang w:val="ka-GE"/>
        </w:rPr>
        <w:t>მიერ</w:t>
      </w:r>
      <w:r w:rsidRPr="00B27BB7">
        <w:rPr>
          <w:rFonts w:ascii="Sylfaen" w:eastAsia="Verdana" w:hAnsi="Sylfaen" w:cs="Verdana"/>
          <w:color w:val="000000"/>
          <w:lang w:val="ka-GE"/>
        </w:rPr>
        <w:t xml:space="preserve"> </w:t>
      </w:r>
      <w:r w:rsidRPr="00B27BB7">
        <w:rPr>
          <w:rFonts w:ascii="Sylfaen" w:eastAsia="Verdana" w:hAnsi="Sylfaen" w:cs="Sylfaen"/>
          <w:color w:val="000000"/>
          <w:lang w:val="ka-GE"/>
        </w:rPr>
        <w:t>დასმული</w:t>
      </w:r>
      <w:r w:rsidRPr="00B27BB7">
        <w:rPr>
          <w:rFonts w:ascii="Sylfaen" w:eastAsia="Verdana" w:hAnsi="Sylfaen" w:cs="Verdana"/>
          <w:color w:val="000000"/>
          <w:lang w:val="ka-GE"/>
        </w:rPr>
        <w:t xml:space="preserve"> </w:t>
      </w:r>
      <w:r w:rsidRPr="00B27BB7">
        <w:rPr>
          <w:rFonts w:ascii="Sylfaen" w:eastAsia="Verdana" w:hAnsi="Sylfaen" w:cs="Sylfaen"/>
          <w:color w:val="000000"/>
          <w:lang w:val="ka-GE"/>
        </w:rPr>
        <w:t>საკითხების</w:t>
      </w:r>
      <w:r w:rsidRPr="00B27BB7">
        <w:rPr>
          <w:rFonts w:ascii="Sylfaen" w:eastAsia="Verdana" w:hAnsi="Sylfaen" w:cs="Verdana"/>
          <w:color w:val="000000"/>
          <w:lang w:val="ka-GE"/>
        </w:rPr>
        <w:t xml:space="preserve"> </w:t>
      </w:r>
      <w:r w:rsidRPr="00B27BB7">
        <w:rPr>
          <w:rFonts w:ascii="Sylfaen" w:eastAsia="Verdana" w:hAnsi="Sylfaen" w:cs="Sylfaen"/>
          <w:color w:val="000000"/>
          <w:lang w:val="ka-GE"/>
        </w:rPr>
        <w:t>განხილვაში</w:t>
      </w:r>
      <w:r w:rsidRPr="00B27BB7">
        <w:rPr>
          <w:rFonts w:ascii="Sylfaen" w:eastAsia="Verdana" w:hAnsi="Sylfaen" w:cs="Verdana"/>
          <w:color w:val="000000"/>
          <w:lang w:val="ka-GE"/>
        </w:rPr>
        <w:t>, მონაწილეობა მიიღოს</w:t>
      </w:r>
      <w:r w:rsidR="00BC3861" w:rsidRPr="00B27BB7">
        <w:rPr>
          <w:rFonts w:ascii="Sylfaen" w:eastAsia="Verdana" w:hAnsi="Sylfaen" w:cs="Verdana"/>
          <w:color w:val="000000"/>
          <w:lang w:val="ka-GE"/>
        </w:rPr>
        <w:t xml:space="preserve"> </w:t>
      </w:r>
      <w:r w:rsidR="00BC3861" w:rsidRPr="009C0670">
        <w:rPr>
          <w:rFonts w:ascii="Sylfaen" w:eastAsia="Verdana" w:hAnsi="Sylfaen" w:cs="Verdana"/>
          <w:color w:val="000000"/>
          <w:lang w:val="ka-GE"/>
        </w:rPr>
        <w:t>დისკუსიაში</w:t>
      </w:r>
      <w:r w:rsidRPr="00B27BB7">
        <w:rPr>
          <w:rFonts w:ascii="Sylfaen" w:eastAsia="Verdana" w:hAnsi="Sylfaen" w:cs="Verdana"/>
          <w:color w:val="000000"/>
          <w:lang w:val="ka-GE"/>
        </w:rPr>
        <w:t>, შეკითხვა დაუსვას მომხსენებელს, თანამომხსენებელსა და სხდომის თავმჯდომარეს, მიიღოს და შეაფასოს პასუხები;</w:t>
      </w:r>
    </w:p>
    <w:p w14:paraId="3698FCE3" w14:textId="3D232C83" w:rsidR="003B7B04" w:rsidRPr="00B27BB7" w:rsidRDefault="003B7B04"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გ) </w:t>
      </w:r>
      <w:r w:rsidRPr="00B27BB7">
        <w:rPr>
          <w:rFonts w:ascii="Sylfaen" w:eastAsia="Arial Unicode MS" w:hAnsi="Sylfaen" w:cs="Sylfaen"/>
          <w:color w:val="000000"/>
          <w:lang w:val="ka-GE"/>
        </w:rPr>
        <w:t>დ</w:t>
      </w:r>
      <w:r w:rsidRPr="00B27BB7">
        <w:rPr>
          <w:rFonts w:ascii="Sylfaen" w:eastAsia="Arial Unicode MS" w:hAnsi="Sylfaen" w:cs="Arial Unicode MS"/>
          <w:color w:val="000000"/>
          <w:lang w:val="ka-GE"/>
        </w:rPr>
        <w:t xml:space="preserve">აესწროს </w:t>
      </w:r>
      <w:r w:rsidRPr="009C0670">
        <w:rPr>
          <w:rFonts w:ascii="Sylfaen" w:eastAsia="Arial Unicode MS" w:hAnsi="Sylfaen" w:cs="Arial Unicode MS"/>
          <w:color w:val="000000"/>
          <w:lang w:val="ka-GE"/>
        </w:rPr>
        <w:t xml:space="preserve">და </w:t>
      </w:r>
      <w:r w:rsidR="008D16D2" w:rsidRPr="009C0670">
        <w:rPr>
          <w:rFonts w:ascii="Sylfaen" w:eastAsia="Arial Unicode MS" w:hAnsi="Sylfaen" w:cs="Arial Unicode MS"/>
          <w:color w:val="000000"/>
          <w:lang w:val="ka-GE"/>
        </w:rPr>
        <w:t xml:space="preserve">კანონმდებლობით დადგენილი წესით </w:t>
      </w:r>
      <w:r w:rsidR="00F447E6" w:rsidRPr="009C0670">
        <w:rPr>
          <w:rFonts w:ascii="Sylfaen" w:eastAsia="Arial Unicode MS" w:hAnsi="Sylfaen" w:cs="Arial Unicode MS"/>
          <w:color w:val="000000"/>
          <w:lang w:val="ka-GE"/>
        </w:rPr>
        <w:t>ისარგებლოს</w:t>
      </w:r>
      <w:r w:rsidR="006258F6" w:rsidRPr="009C0670">
        <w:rPr>
          <w:rFonts w:ascii="Sylfaen" w:eastAsia="Arial Unicode MS" w:hAnsi="Sylfaen" w:cs="Arial Unicode MS"/>
          <w:color w:val="000000"/>
          <w:lang w:val="ka-GE"/>
        </w:rPr>
        <w:t xml:space="preserve"> მიმართვის</w:t>
      </w:r>
      <w:r w:rsidR="00127261">
        <w:rPr>
          <w:rFonts w:ascii="Sylfaen" w:eastAsia="Arial Unicode MS" w:hAnsi="Sylfaen" w:cs="Arial Unicode MS"/>
          <w:color w:val="000000"/>
          <w:lang w:val="ka-GE"/>
        </w:rPr>
        <w:t xml:space="preserve"> და</w:t>
      </w:r>
      <w:r w:rsidR="007F532A" w:rsidRPr="009C0670">
        <w:rPr>
          <w:rFonts w:ascii="Sylfaen" w:eastAsia="Arial Unicode MS" w:hAnsi="Sylfaen" w:cs="Arial Unicode MS"/>
          <w:color w:val="000000"/>
          <w:lang w:val="ka-GE"/>
        </w:rPr>
        <w:t xml:space="preserve"> </w:t>
      </w:r>
      <w:r w:rsidR="00F447E6" w:rsidRPr="009C0670">
        <w:rPr>
          <w:rFonts w:ascii="Sylfaen" w:eastAsia="Arial Unicode MS" w:hAnsi="Sylfaen" w:cs="Arial Unicode MS"/>
          <w:color w:val="000000"/>
          <w:lang w:val="ka-GE"/>
        </w:rPr>
        <w:t xml:space="preserve">შეკითხვის </w:t>
      </w:r>
      <w:r w:rsidR="007F532A" w:rsidRPr="009C0670">
        <w:rPr>
          <w:rFonts w:ascii="Sylfaen" w:eastAsia="Arial Unicode MS" w:hAnsi="Sylfaen" w:cs="Arial Unicode MS"/>
          <w:color w:val="000000"/>
          <w:lang w:val="ka-GE"/>
        </w:rPr>
        <w:t xml:space="preserve">დასმის </w:t>
      </w:r>
      <w:r w:rsidR="00F447E6" w:rsidRPr="009C0670">
        <w:rPr>
          <w:rFonts w:ascii="Sylfaen" w:eastAsia="Arial Unicode MS" w:hAnsi="Sylfaen" w:cs="Arial Unicode MS"/>
          <w:color w:val="000000"/>
          <w:lang w:val="ka-GE"/>
        </w:rPr>
        <w:t>უფლებით</w:t>
      </w:r>
      <w:r w:rsidR="008D16D2" w:rsidRPr="009C0670">
        <w:rPr>
          <w:rFonts w:ascii="Sylfaen" w:eastAsia="Arial Unicode MS" w:hAnsi="Sylfaen" w:cs="Arial Unicode MS"/>
          <w:color w:val="000000"/>
          <w:lang w:val="ka-GE"/>
        </w:rPr>
        <w:t xml:space="preserve"> </w:t>
      </w:r>
      <w:r w:rsidRPr="009C0670">
        <w:rPr>
          <w:rFonts w:ascii="Sylfaen" w:eastAsia="Arial Unicode MS" w:hAnsi="Sylfaen" w:cs="Arial Unicode MS"/>
          <w:color w:val="000000"/>
          <w:lang w:val="ka-GE"/>
        </w:rPr>
        <w:t>მერიის სტრუქტურული ერთეულების</w:t>
      </w:r>
      <w:r w:rsidRPr="009C0670">
        <w:rPr>
          <w:rFonts w:ascii="Sylfaen" w:eastAsia="Verdana" w:hAnsi="Sylfaen" w:cs="Verdana"/>
          <w:color w:val="000000"/>
          <w:lang w:val="ka-GE"/>
        </w:rPr>
        <w:t xml:space="preserve">, </w:t>
      </w:r>
      <w:r w:rsidRPr="009C0670">
        <w:rPr>
          <w:rFonts w:ascii="Sylfaen" w:eastAsia="Arial Unicode MS" w:hAnsi="Sylfaen" w:cs="Arial Unicode MS"/>
          <w:color w:val="000000"/>
          <w:lang w:val="ka-GE"/>
        </w:rPr>
        <w:t>საკრებულოს</w:t>
      </w:r>
      <w:r w:rsidRPr="009C0670">
        <w:rPr>
          <w:rFonts w:ascii="Sylfaen" w:eastAsia="Verdana" w:hAnsi="Sylfaen" w:cs="Verdana"/>
          <w:color w:val="000000"/>
          <w:lang w:val="ka-GE"/>
        </w:rPr>
        <w:t xml:space="preserve">, </w:t>
      </w:r>
      <w:r w:rsidRPr="009C0670">
        <w:rPr>
          <w:rFonts w:ascii="Sylfaen" w:eastAsia="Arial Unicode MS" w:hAnsi="Sylfaen" w:cs="Arial Unicode MS"/>
          <w:color w:val="000000"/>
          <w:lang w:val="ka-GE"/>
        </w:rPr>
        <w:t>საკრებულოს კომისი</w:t>
      </w:r>
      <w:r w:rsidR="004A778F" w:rsidRPr="009C0670">
        <w:rPr>
          <w:rFonts w:ascii="Sylfaen" w:eastAsia="Arial Unicode MS" w:hAnsi="Sylfaen" w:cs="Arial Unicode MS"/>
          <w:color w:val="000000"/>
          <w:lang w:val="ka-GE"/>
        </w:rPr>
        <w:t>ებ</w:t>
      </w:r>
      <w:r w:rsidRPr="009C0670">
        <w:rPr>
          <w:rFonts w:ascii="Sylfaen" w:eastAsia="Arial Unicode MS" w:hAnsi="Sylfaen" w:cs="Arial Unicode MS"/>
          <w:color w:val="000000"/>
          <w:lang w:val="ka-GE"/>
        </w:rPr>
        <w:t>სა და სამუშაო ჯგუფის სხდომებსა და შეხვედრებში</w:t>
      </w:r>
      <w:r w:rsidRPr="009C0670">
        <w:rPr>
          <w:rFonts w:ascii="Sylfaen" w:eastAsia="Verdana" w:hAnsi="Sylfaen" w:cs="Verdana"/>
          <w:color w:val="000000"/>
          <w:lang w:val="ka-GE"/>
        </w:rPr>
        <w:t>;</w:t>
      </w:r>
      <w:r w:rsidRPr="00B27BB7">
        <w:rPr>
          <w:rFonts w:ascii="Sylfaen" w:eastAsia="Verdana" w:hAnsi="Sylfaen" w:cs="Verdana"/>
          <w:color w:val="000000"/>
          <w:lang w:val="ka-GE"/>
        </w:rPr>
        <w:t xml:space="preserve"> </w:t>
      </w:r>
    </w:p>
    <w:p w14:paraId="428DD768" w14:textId="3539AA1E" w:rsidR="003B7B04" w:rsidRPr="00B27BB7" w:rsidRDefault="003B7B04"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დ) წარადგინოს შენიშვნები და წინადადებები საბჭოს უფლებამოსილებას მიკუთვნებულ ყველა საკითხზე;</w:t>
      </w:r>
    </w:p>
    <w:p w14:paraId="0FA140B6" w14:textId="0584B155" w:rsidR="003B7B04" w:rsidRPr="00B27BB7" w:rsidRDefault="003B7B04"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ე) </w:t>
      </w:r>
      <w:r w:rsidR="00525F4A" w:rsidRPr="00B27BB7">
        <w:rPr>
          <w:rFonts w:ascii="Sylfaen" w:eastAsia="Arial Unicode MS" w:hAnsi="Sylfaen" w:cs="Arial Unicode MS"/>
          <w:bCs/>
          <w:color w:val="000000"/>
          <w:lang w:val="ka-GE"/>
        </w:rPr>
        <w:t>საბჭოს წევრს უფლება აქვს</w:t>
      </w:r>
      <w:r w:rsidR="00525F4A" w:rsidRPr="00B27BB7">
        <w:rPr>
          <w:rFonts w:ascii="Sylfaen" w:eastAsia="Arial Unicode MS" w:hAnsi="Sylfaen" w:cs="Arial Unicode MS"/>
          <w:b/>
          <w:bCs/>
          <w:color w:val="000000"/>
          <w:lang w:val="ka-GE"/>
        </w:rPr>
        <w:t xml:space="preserve"> </w:t>
      </w:r>
      <w:r w:rsidRPr="00B27BB7">
        <w:rPr>
          <w:rFonts w:ascii="Sylfaen" w:eastAsia="Verdana" w:hAnsi="Sylfaen" w:cs="Verdana"/>
          <w:color w:val="000000"/>
          <w:lang w:val="ka-GE"/>
        </w:rPr>
        <w:t>სათათბირო ხმის უფლებით მონაწილეობა მიიღოს საბჭოს მუშაობაში</w:t>
      </w:r>
      <w:r w:rsidR="00525F4A" w:rsidRPr="00B27BB7">
        <w:rPr>
          <w:rFonts w:ascii="Sylfaen" w:eastAsia="Verdana" w:hAnsi="Sylfaen" w:cs="Verdana"/>
          <w:color w:val="000000"/>
          <w:lang w:val="ka-GE"/>
        </w:rPr>
        <w:t>;</w:t>
      </w:r>
    </w:p>
    <w:p w14:paraId="6BF480DB" w14:textId="79ED7326" w:rsidR="008671C9" w:rsidRPr="00B27BB7" w:rsidRDefault="008671C9"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2. საბჭოს წევრი ვალდებულია: </w:t>
      </w:r>
    </w:p>
    <w:p w14:paraId="2926DAFC" w14:textId="5E768961" w:rsidR="008671C9" w:rsidRPr="00B27BB7" w:rsidRDefault="008671C9"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ა) დაიცვას საქართველოს კონსტიტუცია, საქართველოს კანონმდებლობა და ეს დებულება;</w:t>
      </w:r>
    </w:p>
    <w:p w14:paraId="22A4CD22" w14:textId="46637837" w:rsidR="008671C9" w:rsidRPr="00B27BB7" w:rsidRDefault="008671C9"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ბ) დაესწროს და მონაწილეობა მიიღოს საბჭოს სხდომებსა  და მუშაობაში;</w:t>
      </w:r>
    </w:p>
    <w:p w14:paraId="6885D389" w14:textId="7FDB36B6" w:rsidR="008671C9" w:rsidRPr="00B27BB7" w:rsidRDefault="008671C9"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გ) რეგულარულად მოაწყოს შეხვედრები ახალგაზრდებთან და მუდმივი კომუნიკაცია </w:t>
      </w:r>
      <w:r w:rsidR="00F603CC">
        <w:rPr>
          <w:rFonts w:ascii="Sylfaen" w:eastAsia="Verdana" w:hAnsi="Sylfaen" w:cs="Verdana"/>
          <w:color w:val="000000"/>
          <w:lang w:val="ka-GE"/>
        </w:rPr>
        <w:t>ჰ</w:t>
      </w:r>
      <w:r w:rsidRPr="00B27BB7">
        <w:rPr>
          <w:rFonts w:ascii="Sylfaen" w:eastAsia="Verdana" w:hAnsi="Sylfaen" w:cs="Verdana"/>
          <w:color w:val="000000"/>
          <w:lang w:val="ka-GE"/>
        </w:rPr>
        <w:t>ქონდეს მათთან</w:t>
      </w:r>
      <w:r w:rsidR="004972BF" w:rsidRPr="00B27BB7">
        <w:rPr>
          <w:rFonts w:ascii="Sylfaen" w:eastAsia="Verdana" w:hAnsi="Sylfaen" w:cs="Verdana"/>
          <w:color w:val="000000"/>
          <w:lang w:val="ka-GE"/>
        </w:rPr>
        <w:t>;</w:t>
      </w:r>
    </w:p>
    <w:p w14:paraId="62AD2A4C" w14:textId="6B1DBB8C" w:rsidR="008671C9" w:rsidRPr="00B27BB7" w:rsidRDefault="008671C9"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დ) არ გამოიყენოს პირადი ინტერესებისათვის თავისი უფლებამოსილება ან/და მასთან დაკავშირებული შესაძლებლობა;</w:t>
      </w:r>
    </w:p>
    <w:p w14:paraId="711125C1" w14:textId="6BE436A0" w:rsidR="008671C9" w:rsidRPr="00B27BB7" w:rsidRDefault="008671C9"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lastRenderedPageBreak/>
        <w:t xml:space="preserve">ე) არ გაახმაუროს და პირადი ინტერესებისათვის არ გამოიყენოს ინფორმაცია, რომელიც საქართველოს კანონმდებლობის შესაბამისად დაცულია გასაჯაროებისგან;  </w:t>
      </w:r>
    </w:p>
    <w:p w14:paraId="04C3294E" w14:textId="77777777" w:rsidR="009A66B5" w:rsidRPr="00B27BB7" w:rsidRDefault="009A66B5"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p>
    <w:p w14:paraId="72F658ED" w14:textId="0890B38E" w:rsidR="008B6729" w:rsidRPr="00B27BB7" w:rsidRDefault="008B6729"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3. ახალგაზრდული საბჭოს წევრი არ შეიძლება:</w:t>
      </w:r>
    </w:p>
    <w:p w14:paraId="306605D3" w14:textId="4CD5D8C7" w:rsidR="008B6729" w:rsidRPr="00B27BB7" w:rsidRDefault="008B6729"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ა) ეწეოდეს პოლიტიკურ და/ან საარჩევნო აგიტაციას და მონაწილეობდეს წინასაარჩევნო კამპანიაში მისი უფლებამოსილების ფარგლებში და/ან ახალგაზრდული </w:t>
      </w:r>
      <w:r w:rsidR="00C01748">
        <w:rPr>
          <w:rFonts w:ascii="Sylfaen" w:eastAsia="Verdana" w:hAnsi="Sylfaen" w:cs="Verdana"/>
          <w:color w:val="000000"/>
          <w:lang w:val="ka-GE"/>
        </w:rPr>
        <w:t>საბჭოს</w:t>
      </w:r>
      <w:r w:rsidRPr="00B27BB7">
        <w:rPr>
          <w:rFonts w:ascii="Sylfaen" w:eastAsia="Verdana" w:hAnsi="Sylfaen" w:cs="Verdana"/>
          <w:color w:val="000000"/>
          <w:lang w:val="ka-GE"/>
        </w:rPr>
        <w:t xml:space="preserve"> წევრის სტატუსით და სახელით; </w:t>
      </w:r>
    </w:p>
    <w:p w14:paraId="32451578" w14:textId="320F4B73" w:rsidR="008B6729" w:rsidRPr="00B27BB7" w:rsidRDefault="008B6729"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ბ) იღებდეს ანაზღაურებას მისი უფლებამოსილების განხორციელებისათვის;</w:t>
      </w:r>
    </w:p>
    <w:p w14:paraId="33B27C38" w14:textId="0C075E0E" w:rsidR="008B6729" w:rsidRPr="00B27BB7" w:rsidRDefault="008B6729"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გ) მოქმედებდეს პოლიტიკური სუბიექტის სახელით მისი უფლებამოსილების ფარგლებში და/ან ახალგაზრდული </w:t>
      </w:r>
      <w:r w:rsidR="00C01748">
        <w:rPr>
          <w:rFonts w:ascii="Sylfaen" w:eastAsia="Verdana" w:hAnsi="Sylfaen" w:cs="Verdana"/>
          <w:color w:val="000000"/>
          <w:lang w:val="ka-GE"/>
        </w:rPr>
        <w:t>საბჭოს</w:t>
      </w:r>
      <w:r w:rsidR="00E47133" w:rsidRPr="00B27BB7">
        <w:rPr>
          <w:rFonts w:ascii="Sylfaen" w:eastAsia="Verdana" w:hAnsi="Sylfaen" w:cs="Verdana"/>
          <w:color w:val="000000"/>
          <w:lang w:val="ka-GE"/>
        </w:rPr>
        <w:t xml:space="preserve"> </w:t>
      </w:r>
      <w:r w:rsidRPr="00B27BB7">
        <w:rPr>
          <w:rFonts w:ascii="Sylfaen" w:eastAsia="Verdana" w:hAnsi="Sylfaen" w:cs="Verdana"/>
          <w:color w:val="000000"/>
          <w:lang w:val="ka-GE"/>
        </w:rPr>
        <w:t xml:space="preserve">წევრის სტატუსით და სახელით; </w:t>
      </w:r>
    </w:p>
    <w:p w14:paraId="79BEED88" w14:textId="77777777" w:rsidR="008B6729" w:rsidRPr="00B27BB7" w:rsidRDefault="008B6729"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p>
    <w:p w14:paraId="59D5F953" w14:textId="0EBBFB18" w:rsidR="00E10E72" w:rsidRPr="00B27BB7" w:rsidRDefault="00D94644"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b/>
          <w:bCs/>
          <w:color w:val="000000"/>
          <w:lang w:val="ka-GE"/>
        </w:rPr>
      </w:pPr>
      <w:r w:rsidRPr="00B27BB7">
        <w:rPr>
          <w:rFonts w:ascii="Sylfaen" w:eastAsia="Verdana" w:hAnsi="Sylfaen" w:cs="Verdana"/>
          <w:b/>
          <w:bCs/>
          <w:color w:val="000000"/>
          <w:lang w:val="ka-GE"/>
        </w:rPr>
        <w:t>მუხლი</w:t>
      </w:r>
      <w:r w:rsidR="00B27BB7">
        <w:rPr>
          <w:rFonts w:ascii="Sylfaen" w:eastAsia="Verdana" w:hAnsi="Sylfaen" w:cs="Verdana"/>
          <w:b/>
          <w:bCs/>
          <w:color w:val="000000"/>
          <w:lang w:val="ka-GE"/>
        </w:rPr>
        <w:t xml:space="preserve"> 6</w:t>
      </w:r>
      <w:r w:rsidRPr="00B27BB7">
        <w:rPr>
          <w:rFonts w:ascii="Sylfaen" w:eastAsia="Verdana" w:hAnsi="Sylfaen" w:cs="Verdana"/>
          <w:b/>
          <w:bCs/>
          <w:color w:val="000000"/>
          <w:lang w:val="ka-GE"/>
        </w:rPr>
        <w:t xml:space="preserve">. </w:t>
      </w:r>
      <w:r w:rsidR="00E10E72" w:rsidRPr="00B27BB7">
        <w:rPr>
          <w:rFonts w:ascii="Sylfaen" w:eastAsia="Verdana" w:hAnsi="Sylfaen" w:cs="Verdana"/>
          <w:b/>
          <w:bCs/>
          <w:color w:val="000000"/>
          <w:lang w:val="ka-GE"/>
        </w:rPr>
        <w:t xml:space="preserve">ახალგაზრდული </w:t>
      </w:r>
      <w:r w:rsidR="001234A3">
        <w:rPr>
          <w:rFonts w:ascii="Sylfaen" w:eastAsia="Verdana" w:hAnsi="Sylfaen" w:cs="Verdana"/>
          <w:b/>
          <w:bCs/>
          <w:color w:val="000000"/>
          <w:lang w:val="ka-GE"/>
        </w:rPr>
        <w:t>საბჭოს</w:t>
      </w:r>
      <w:r w:rsidR="00E10E72" w:rsidRPr="00B27BB7">
        <w:rPr>
          <w:rFonts w:ascii="Sylfaen" w:eastAsia="Verdana" w:hAnsi="Sylfaen" w:cs="Verdana"/>
          <w:b/>
          <w:bCs/>
          <w:color w:val="000000"/>
          <w:lang w:val="ka-GE"/>
        </w:rPr>
        <w:t xml:space="preserve"> წევრის უფლებამოსილების შეწყვეტა და/ან შეჩერება: </w:t>
      </w:r>
    </w:p>
    <w:p w14:paraId="1DDFC15A" w14:textId="217C2DDD" w:rsidR="00F13511" w:rsidRPr="00B27BB7" w:rsidRDefault="00C025BF"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Pr>
          <w:rFonts w:ascii="Sylfaen" w:eastAsia="Verdana" w:hAnsi="Sylfaen" w:cs="Verdana"/>
          <w:color w:val="000000"/>
          <w:lang w:val="ka-GE"/>
        </w:rPr>
        <w:t>1</w:t>
      </w:r>
      <w:r w:rsidR="00E10E72" w:rsidRPr="00B27BB7">
        <w:rPr>
          <w:rFonts w:ascii="Sylfaen" w:eastAsia="Verdana" w:hAnsi="Sylfaen" w:cs="Verdana"/>
          <w:color w:val="000000"/>
          <w:lang w:val="ka-GE"/>
        </w:rPr>
        <w:t xml:space="preserve">. ახალგაზრდული </w:t>
      </w:r>
      <w:r w:rsidR="00F13511" w:rsidRPr="00B27BB7">
        <w:rPr>
          <w:rFonts w:ascii="Sylfaen" w:eastAsia="Verdana" w:hAnsi="Sylfaen" w:cs="Verdana"/>
          <w:color w:val="000000"/>
          <w:lang w:val="ka-GE"/>
        </w:rPr>
        <w:t>საბჭოს</w:t>
      </w:r>
      <w:r w:rsidR="00E10E72" w:rsidRPr="00B27BB7">
        <w:rPr>
          <w:rFonts w:ascii="Sylfaen" w:eastAsia="Verdana" w:hAnsi="Sylfaen" w:cs="Verdana"/>
          <w:color w:val="000000"/>
          <w:lang w:val="ka-GE"/>
        </w:rPr>
        <w:t xml:space="preserve"> წევრს უფლებამოსილება უჩერდება სასამართლოს მიერ </w:t>
      </w:r>
      <w:r w:rsidR="00F13511" w:rsidRPr="00B27BB7">
        <w:rPr>
          <w:rFonts w:ascii="Sylfaen" w:eastAsia="Verdana" w:hAnsi="Sylfaen" w:cs="Verdana"/>
          <w:color w:val="000000"/>
          <w:lang w:val="ka-GE"/>
        </w:rPr>
        <w:t>საბჭოს</w:t>
      </w:r>
      <w:r w:rsidR="00E10E72" w:rsidRPr="00B27BB7">
        <w:rPr>
          <w:rFonts w:ascii="Sylfaen" w:eastAsia="Verdana" w:hAnsi="Sylfaen" w:cs="Verdana"/>
          <w:color w:val="000000"/>
          <w:lang w:val="ka-GE"/>
        </w:rPr>
        <w:t xml:space="preserve"> წევრისთვის </w:t>
      </w:r>
      <w:r w:rsidR="00F13511" w:rsidRPr="00B27BB7">
        <w:rPr>
          <w:rFonts w:ascii="Sylfaen" w:eastAsia="Verdana" w:hAnsi="Sylfaen" w:cs="Verdana"/>
          <w:color w:val="000000"/>
          <w:lang w:val="ka-GE"/>
        </w:rPr>
        <w:t>აღკვეთი</w:t>
      </w:r>
      <w:r w:rsidR="00334244">
        <w:rPr>
          <w:rFonts w:ascii="Sylfaen" w:eastAsia="Verdana" w:hAnsi="Sylfaen" w:cs="Verdana"/>
          <w:color w:val="000000"/>
          <w:lang w:val="ka-GE"/>
        </w:rPr>
        <w:t>ს</w:t>
      </w:r>
      <w:r w:rsidR="00F13511" w:rsidRPr="00B27BB7">
        <w:rPr>
          <w:rFonts w:ascii="Sylfaen" w:eastAsia="Verdana" w:hAnsi="Sylfaen" w:cs="Verdana"/>
          <w:color w:val="000000"/>
          <w:lang w:val="ka-GE"/>
        </w:rPr>
        <w:t xml:space="preserve"> ღონისძიების სახით პატიმრობის ან </w:t>
      </w:r>
      <w:r w:rsidR="00E10E72" w:rsidRPr="00B27BB7">
        <w:rPr>
          <w:rFonts w:ascii="Sylfaen" w:eastAsia="Verdana" w:hAnsi="Sylfaen" w:cs="Verdana"/>
          <w:color w:val="000000"/>
          <w:lang w:val="ka-GE"/>
        </w:rPr>
        <w:t xml:space="preserve">ადმინისტრაციული სახდელის სახით ადმინისტრაციული პატიმრობის შეფარდების შემთხვევაში. უფლებამოსილების შეჩერების ვადა განისაზღვრება ადმინისტრაციული პატიმრობის მოქმედების ვადით. </w:t>
      </w:r>
      <w:r w:rsidR="00F13511" w:rsidRPr="00B27BB7">
        <w:rPr>
          <w:rFonts w:ascii="Sylfaen" w:eastAsia="Verdana" w:hAnsi="Sylfaen" w:cs="Verdana"/>
          <w:color w:val="000000"/>
          <w:lang w:val="ka-GE"/>
        </w:rPr>
        <w:t>უფლებამოსილების შეჩერება ნიშნავს საბჭოს წევრის დროებით განთავისუფლებას  მოვალეობების შესრულებისა და შესაბამისი უფლებებით სარგებლობისაგან.</w:t>
      </w:r>
    </w:p>
    <w:p w14:paraId="0BBFC712" w14:textId="54143AEC" w:rsidR="00C025BF" w:rsidRDefault="00C025BF" w:rsidP="00C025BF">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Pr>
          <w:rFonts w:ascii="Sylfaen" w:eastAsia="Verdana" w:hAnsi="Sylfaen" w:cs="Verdana"/>
          <w:color w:val="000000"/>
          <w:lang w:val="ka-GE"/>
        </w:rPr>
        <w:t>2</w:t>
      </w:r>
      <w:r w:rsidR="00F13511" w:rsidRPr="00B27BB7">
        <w:rPr>
          <w:rFonts w:ascii="Sylfaen" w:eastAsia="Verdana" w:hAnsi="Sylfaen" w:cs="Verdana"/>
          <w:color w:val="000000"/>
          <w:lang w:val="ka-GE"/>
        </w:rPr>
        <w:t>. მარეაბილიტირებელი საფუძვლით სისხლის სამართლებრივი დევნის შეწყვეტის, აღკვეთის ღონისძიების სახით შეფარდებული პატიმრობის გაუქმების ან სასამართლოს მიერ გამამართლებელი განაჩენის გამოტანის შემთხვევაში</w:t>
      </w:r>
      <w:r w:rsidR="009369A0" w:rsidRPr="00B27BB7">
        <w:rPr>
          <w:rFonts w:ascii="Sylfaen" w:eastAsia="Verdana" w:hAnsi="Sylfaen" w:cs="Verdana"/>
          <w:color w:val="000000"/>
          <w:lang w:val="ka-GE"/>
        </w:rPr>
        <w:t xml:space="preserve"> </w:t>
      </w:r>
      <w:r w:rsidR="00F13511" w:rsidRPr="00B27BB7">
        <w:rPr>
          <w:rFonts w:ascii="Sylfaen" w:eastAsia="Verdana" w:hAnsi="Sylfaen" w:cs="Verdana"/>
          <w:color w:val="000000"/>
          <w:lang w:val="ka-GE"/>
        </w:rPr>
        <w:t xml:space="preserve">საბჭოს წევრს აღუდგება საბჭოს წევრის უფლებამოსილება, თუ გასული არ არის იმ ახალგაზრდული საბჭოს უფლებამოსილების ვადა, რომლის წევრიც არის იგი. </w:t>
      </w:r>
    </w:p>
    <w:p w14:paraId="5BB89E77" w14:textId="5EB204FC" w:rsidR="00C025BF" w:rsidRPr="00B27BB7" w:rsidRDefault="00C025BF" w:rsidP="00C025BF">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Pr>
          <w:rFonts w:ascii="Sylfaen" w:eastAsia="Verdana" w:hAnsi="Sylfaen" w:cs="Verdana"/>
          <w:color w:val="000000"/>
          <w:lang w:val="ka-GE"/>
        </w:rPr>
        <w:t>3</w:t>
      </w:r>
      <w:r w:rsidRPr="00B27BB7">
        <w:rPr>
          <w:rFonts w:ascii="Sylfaen" w:eastAsia="Verdana" w:hAnsi="Sylfaen" w:cs="Verdana"/>
          <w:color w:val="000000"/>
          <w:lang w:val="ka-GE"/>
        </w:rPr>
        <w:t xml:space="preserve">. ახალგაზრდული საბჭოს წევრის უფლებამოსილება ვადამდე შეწყდება, თუ: </w:t>
      </w:r>
    </w:p>
    <w:p w14:paraId="54A41CDC" w14:textId="77777777" w:rsidR="00C025BF" w:rsidRPr="00B27BB7" w:rsidRDefault="00C025BF" w:rsidP="00C025BF">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ა) უფლებამოსილება პირადი განცხადებით მოიხსნა – პირადი განცხადების ბორჯომის მუნიციპალიტეტის მერიაში  განცხადების რეგისტრაციის მომდევნო დღიდან;</w:t>
      </w:r>
    </w:p>
    <w:p w14:paraId="36F417C3" w14:textId="77777777" w:rsidR="00C025BF" w:rsidRPr="00B27BB7" w:rsidRDefault="00C025BF" w:rsidP="00C025BF">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ბ) სასამართლოს მიერ აღკვეთი</w:t>
      </w:r>
      <w:r>
        <w:rPr>
          <w:rFonts w:ascii="Sylfaen" w:eastAsia="Verdana" w:hAnsi="Sylfaen" w:cs="Verdana"/>
          <w:color w:val="000000"/>
          <w:lang w:val="ka-GE"/>
        </w:rPr>
        <w:t>ს</w:t>
      </w:r>
      <w:r w:rsidRPr="00B27BB7">
        <w:rPr>
          <w:rFonts w:ascii="Sylfaen" w:eastAsia="Verdana" w:hAnsi="Sylfaen" w:cs="Verdana"/>
          <w:color w:val="000000"/>
          <w:lang w:val="ka-GE"/>
        </w:rPr>
        <w:t xml:space="preserve"> ღონისძიების სახით პატიმრობა შეეფარდა; </w:t>
      </w:r>
    </w:p>
    <w:p w14:paraId="4D4066A3" w14:textId="77777777" w:rsidR="00C025BF" w:rsidRPr="00B27BB7" w:rsidRDefault="00C025BF" w:rsidP="00C025BF">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გ) </w:t>
      </w:r>
      <w:r>
        <w:rPr>
          <w:rFonts w:ascii="Sylfaen" w:eastAsia="Verdana" w:hAnsi="Sylfaen" w:cs="Verdana"/>
          <w:color w:val="000000"/>
          <w:lang w:val="ka-GE"/>
        </w:rPr>
        <w:t xml:space="preserve">საბჭოს სხდომაზე </w:t>
      </w:r>
      <w:r w:rsidRPr="00B27BB7">
        <w:rPr>
          <w:rFonts w:ascii="Sylfaen" w:eastAsia="Verdana" w:hAnsi="Sylfaen" w:cs="Verdana"/>
          <w:color w:val="000000"/>
          <w:lang w:val="ka-GE"/>
        </w:rPr>
        <w:t>არასაპატიო მიზეზით</w:t>
      </w:r>
      <w:r>
        <w:rPr>
          <w:rFonts w:ascii="Sylfaen" w:eastAsia="Verdana" w:hAnsi="Sylfaen" w:cs="Verdana"/>
          <w:color w:val="000000"/>
          <w:lang w:val="ka-GE"/>
        </w:rPr>
        <w:t xml:space="preserve">  </w:t>
      </w:r>
      <w:r w:rsidRPr="00B27BB7">
        <w:rPr>
          <w:rFonts w:ascii="Sylfaen" w:eastAsia="Verdana" w:hAnsi="Sylfaen" w:cs="Verdana"/>
          <w:color w:val="000000"/>
          <w:lang w:val="ka-GE"/>
        </w:rPr>
        <w:t>5</w:t>
      </w:r>
      <w:r>
        <w:rPr>
          <w:rFonts w:ascii="Sylfaen" w:eastAsia="Verdana" w:hAnsi="Sylfaen" w:cs="Verdana"/>
          <w:color w:val="000000"/>
          <w:lang w:val="ka-GE"/>
        </w:rPr>
        <w:t xml:space="preserve">-ჯერ გამოუცხადებლობა. </w:t>
      </w:r>
    </w:p>
    <w:p w14:paraId="3AAE4A0A" w14:textId="77777777" w:rsidR="00C025BF" w:rsidRPr="00B27BB7" w:rsidRDefault="00C025BF" w:rsidP="00C025BF">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დ) სასამართლომ უგზო-უკვლოდ დაკარგულად აღიარა, გარდაცვლილად გამოაცხადა ან მხარდაჭერის მიმღებად ცნო, თუ სასამართლოს გადაწყვეტილებით სხვა რამ არ არის განსაზღვრული-სასამართლოს გადაწყვეტილების ძალაში შესვლის მომდევნო დღიდან;</w:t>
      </w:r>
    </w:p>
    <w:p w14:paraId="4B5B3EC5" w14:textId="77777777" w:rsidR="00C025BF" w:rsidRPr="00B27BB7" w:rsidRDefault="00C025BF" w:rsidP="00C025BF">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ე) გარდაიცვალა – გარდაცვალების მომდევნო დღიდან.</w:t>
      </w:r>
    </w:p>
    <w:p w14:paraId="7E73A56B" w14:textId="6810C850" w:rsidR="00F13511" w:rsidRPr="00B27BB7" w:rsidRDefault="00F13511"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p>
    <w:p w14:paraId="22070CC9" w14:textId="038247E6" w:rsidR="004972BF" w:rsidRPr="00B27BB7" w:rsidRDefault="004972BF"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p>
    <w:p w14:paraId="3EC545E5" w14:textId="7A17E63B" w:rsidR="004972BF" w:rsidRPr="00B27BB7" w:rsidRDefault="004972BF"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b/>
          <w:bCs/>
          <w:color w:val="000000"/>
          <w:lang w:val="ka-GE"/>
        </w:rPr>
      </w:pPr>
      <w:r w:rsidRPr="00B27BB7">
        <w:rPr>
          <w:rFonts w:ascii="Sylfaen" w:eastAsia="Verdana" w:hAnsi="Sylfaen" w:cs="Verdana"/>
          <w:b/>
          <w:bCs/>
          <w:color w:val="000000"/>
          <w:lang w:val="ka-GE"/>
        </w:rPr>
        <w:t>მუხლი</w:t>
      </w:r>
      <w:r w:rsidR="00504D11">
        <w:rPr>
          <w:rFonts w:ascii="Sylfaen" w:eastAsia="Verdana" w:hAnsi="Sylfaen" w:cs="Verdana"/>
          <w:b/>
          <w:bCs/>
          <w:color w:val="000000"/>
          <w:lang w:val="ka-GE"/>
        </w:rPr>
        <w:t xml:space="preserve"> 7</w:t>
      </w:r>
      <w:r w:rsidRPr="00B27BB7">
        <w:rPr>
          <w:rFonts w:ascii="Sylfaen" w:eastAsia="Verdana" w:hAnsi="Sylfaen" w:cs="Verdana"/>
          <w:b/>
          <w:bCs/>
          <w:color w:val="000000"/>
          <w:lang w:val="ka-GE"/>
        </w:rPr>
        <w:t xml:space="preserve">. ახალგაზრდული საბჭოს მუშაობის საერთო წესი </w:t>
      </w:r>
    </w:p>
    <w:p w14:paraId="6F7CE12E" w14:textId="77777777" w:rsidR="00B67995" w:rsidRPr="00B27BB7" w:rsidRDefault="004972BF"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1. ახალგაზრდული საბჭოს  მორიგი სხდომა ტარდება თვეში ერთხელ მაინც.</w:t>
      </w:r>
    </w:p>
    <w:p w14:paraId="31173DD4" w14:textId="6ADE223D" w:rsidR="004972BF" w:rsidRPr="00B27BB7" w:rsidRDefault="004972BF"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2. ახალგაზრდული </w:t>
      </w:r>
      <w:r w:rsidR="00B67995" w:rsidRPr="00B27BB7">
        <w:rPr>
          <w:rFonts w:ascii="Sylfaen" w:eastAsia="Verdana" w:hAnsi="Sylfaen" w:cs="Verdana"/>
          <w:color w:val="000000"/>
          <w:lang w:val="ka-GE"/>
        </w:rPr>
        <w:t>საბჭოს</w:t>
      </w:r>
      <w:r w:rsidRPr="00B27BB7">
        <w:rPr>
          <w:rFonts w:ascii="Sylfaen" w:eastAsia="Verdana" w:hAnsi="Sylfaen" w:cs="Verdana"/>
          <w:color w:val="000000"/>
          <w:lang w:val="ka-GE"/>
        </w:rPr>
        <w:t xml:space="preserve"> მორიგ სხდომას იწვევს ახალგაზრდული </w:t>
      </w:r>
      <w:r w:rsidR="00C01748">
        <w:rPr>
          <w:rFonts w:ascii="Sylfaen" w:eastAsia="Verdana" w:hAnsi="Sylfaen" w:cs="Verdana"/>
          <w:color w:val="000000"/>
          <w:lang w:val="ka-GE"/>
        </w:rPr>
        <w:t>საბჭოს</w:t>
      </w:r>
      <w:r w:rsidRPr="00B27BB7">
        <w:rPr>
          <w:rFonts w:ascii="Sylfaen" w:eastAsia="Verdana" w:hAnsi="Sylfaen" w:cs="Verdana"/>
          <w:color w:val="000000"/>
          <w:lang w:val="ka-GE"/>
        </w:rPr>
        <w:t xml:space="preserve"> თავმჯდომარე. </w:t>
      </w:r>
    </w:p>
    <w:p w14:paraId="63ABCD79" w14:textId="7BBC5441" w:rsidR="004972BF" w:rsidRPr="00B27BB7" w:rsidRDefault="00B67995"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3</w:t>
      </w:r>
      <w:r w:rsidR="004972BF" w:rsidRPr="00B27BB7">
        <w:rPr>
          <w:rFonts w:ascii="Sylfaen" w:eastAsia="Verdana" w:hAnsi="Sylfaen" w:cs="Verdana"/>
          <w:color w:val="000000"/>
          <w:lang w:val="ka-GE"/>
        </w:rPr>
        <w:t xml:space="preserve">. ახალგაზრდული </w:t>
      </w:r>
      <w:r w:rsidR="00C01748">
        <w:rPr>
          <w:rFonts w:ascii="Sylfaen" w:eastAsia="Verdana" w:hAnsi="Sylfaen" w:cs="Verdana"/>
          <w:color w:val="000000"/>
          <w:lang w:val="ka-GE"/>
        </w:rPr>
        <w:t>საბჭო</w:t>
      </w:r>
      <w:r w:rsidR="004972BF" w:rsidRPr="00B27BB7">
        <w:rPr>
          <w:rFonts w:ascii="Sylfaen" w:eastAsia="Verdana" w:hAnsi="Sylfaen" w:cs="Verdana"/>
          <w:color w:val="000000"/>
          <w:lang w:val="ka-GE"/>
        </w:rPr>
        <w:t xml:space="preserve"> უფლებამოსილია მიიღოს გადაწყვეტილება (მიმართვა, შუამდგომლობა, </w:t>
      </w:r>
      <w:r w:rsidR="004972BF" w:rsidRPr="00C025BF">
        <w:rPr>
          <w:rFonts w:ascii="Sylfaen" w:eastAsia="Verdana" w:hAnsi="Sylfaen" w:cs="Verdana"/>
          <w:color w:val="000000"/>
          <w:lang w:val="ka-GE"/>
        </w:rPr>
        <w:t>განცხადება</w:t>
      </w:r>
      <w:r w:rsidR="004972BF" w:rsidRPr="00B27BB7">
        <w:rPr>
          <w:rFonts w:ascii="Sylfaen" w:eastAsia="Verdana" w:hAnsi="Sylfaen" w:cs="Verdana"/>
          <w:color w:val="000000"/>
          <w:lang w:val="ka-GE"/>
        </w:rPr>
        <w:t>, რეკომე</w:t>
      </w:r>
      <w:r w:rsidR="001A5884" w:rsidRPr="00B27BB7">
        <w:rPr>
          <w:rFonts w:ascii="Sylfaen" w:eastAsia="Verdana" w:hAnsi="Sylfaen" w:cs="Verdana"/>
          <w:color w:val="000000"/>
          <w:lang w:val="ka-GE"/>
        </w:rPr>
        <w:t>ნ</w:t>
      </w:r>
      <w:r w:rsidR="004972BF" w:rsidRPr="00B27BB7">
        <w:rPr>
          <w:rFonts w:ascii="Sylfaen" w:eastAsia="Verdana" w:hAnsi="Sylfaen" w:cs="Verdana"/>
          <w:color w:val="000000"/>
          <w:lang w:val="ka-GE"/>
        </w:rPr>
        <w:t xml:space="preserve">დაცია და სხვ) </w:t>
      </w:r>
      <w:r w:rsidRPr="00B27BB7">
        <w:rPr>
          <w:rFonts w:ascii="Sylfaen" w:eastAsia="Verdana" w:hAnsi="Sylfaen" w:cs="Verdana"/>
          <w:color w:val="000000"/>
          <w:lang w:val="ka-GE"/>
        </w:rPr>
        <w:t>სხდომაზე დამსწრეთა ხმების უმრავლესობით. ხმების გაყოფის შემთხვევაში გადამწყვეტია სხდომის თავმჯდომარის ხმა.</w:t>
      </w:r>
    </w:p>
    <w:p w14:paraId="50F68488" w14:textId="31673281" w:rsidR="004972BF" w:rsidRDefault="00B67995"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4</w:t>
      </w:r>
      <w:r w:rsidR="004972BF" w:rsidRPr="00B27BB7">
        <w:rPr>
          <w:rFonts w:ascii="Sylfaen" w:eastAsia="Verdana" w:hAnsi="Sylfaen" w:cs="Verdana"/>
          <w:color w:val="000000"/>
          <w:lang w:val="ka-GE"/>
        </w:rPr>
        <w:t xml:space="preserve">. ახალგაზრდული </w:t>
      </w:r>
      <w:r w:rsidR="007C7121">
        <w:rPr>
          <w:rFonts w:ascii="Sylfaen" w:eastAsia="Verdana" w:hAnsi="Sylfaen" w:cs="Verdana"/>
          <w:color w:val="000000"/>
          <w:lang w:val="ka-GE"/>
        </w:rPr>
        <w:t>საბჭოს</w:t>
      </w:r>
      <w:r w:rsidR="004972BF" w:rsidRPr="00B27BB7">
        <w:rPr>
          <w:rFonts w:ascii="Sylfaen" w:eastAsia="Verdana" w:hAnsi="Sylfaen" w:cs="Verdana"/>
          <w:color w:val="000000"/>
          <w:lang w:val="ka-GE"/>
        </w:rPr>
        <w:t xml:space="preserve"> სხდომა უფლებამოსილია, თუკი სხდომას ესწრება ახალგაზრდული </w:t>
      </w:r>
      <w:r w:rsidR="0054305C">
        <w:rPr>
          <w:rFonts w:ascii="Sylfaen" w:eastAsia="Verdana" w:hAnsi="Sylfaen" w:cs="Verdana"/>
          <w:color w:val="000000"/>
          <w:lang w:val="ka-GE"/>
        </w:rPr>
        <w:t>საბჭოს</w:t>
      </w:r>
      <w:r w:rsidR="004972BF" w:rsidRPr="00B27BB7">
        <w:rPr>
          <w:rFonts w:ascii="Sylfaen" w:eastAsia="Verdana" w:hAnsi="Sylfaen" w:cs="Verdana"/>
          <w:color w:val="000000"/>
          <w:lang w:val="ka-GE"/>
        </w:rPr>
        <w:t xml:space="preserve"> </w:t>
      </w:r>
      <w:r w:rsidRPr="00B27BB7">
        <w:rPr>
          <w:rFonts w:ascii="Sylfaen" w:eastAsia="Verdana" w:hAnsi="Sylfaen" w:cs="Verdana"/>
          <w:color w:val="000000"/>
          <w:lang w:val="ka-GE"/>
        </w:rPr>
        <w:t xml:space="preserve">სრული </w:t>
      </w:r>
      <w:r w:rsidR="004972BF" w:rsidRPr="00B27BB7">
        <w:rPr>
          <w:rFonts w:ascii="Sylfaen" w:eastAsia="Verdana" w:hAnsi="Sylfaen" w:cs="Verdana"/>
          <w:color w:val="000000"/>
          <w:lang w:val="ka-GE"/>
        </w:rPr>
        <w:t>შემადგენლობის ნახევარ</w:t>
      </w:r>
      <w:r w:rsidRPr="00B27BB7">
        <w:rPr>
          <w:rFonts w:ascii="Sylfaen" w:eastAsia="Verdana" w:hAnsi="Sylfaen" w:cs="Verdana"/>
          <w:color w:val="000000"/>
          <w:lang w:val="ka-GE"/>
        </w:rPr>
        <w:t>ზე მეტი</w:t>
      </w:r>
      <w:r w:rsidR="004972BF" w:rsidRPr="00B27BB7">
        <w:rPr>
          <w:rFonts w:ascii="Sylfaen" w:eastAsia="Verdana" w:hAnsi="Sylfaen" w:cs="Verdana"/>
          <w:color w:val="000000"/>
          <w:lang w:val="ka-GE"/>
        </w:rPr>
        <w:t xml:space="preserve">. </w:t>
      </w:r>
    </w:p>
    <w:p w14:paraId="44FFD18B" w14:textId="17CEDB42" w:rsidR="00347F1E" w:rsidRPr="00B27BB7" w:rsidRDefault="00347F1E"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Pr>
          <w:rFonts w:ascii="Sylfaen" w:eastAsia="Verdana" w:hAnsi="Sylfaen" w:cs="Verdana"/>
          <w:color w:val="000000"/>
          <w:lang w:val="ka-GE"/>
        </w:rPr>
        <w:t xml:space="preserve">5. </w:t>
      </w:r>
      <w:r w:rsidR="007C7121" w:rsidRPr="00B27BB7">
        <w:rPr>
          <w:rFonts w:ascii="Sylfaen" w:eastAsia="Verdana" w:hAnsi="Sylfaen" w:cs="Verdana"/>
          <w:color w:val="000000"/>
          <w:lang w:val="ka-GE"/>
        </w:rPr>
        <w:t xml:space="preserve">ახალგაზრდული </w:t>
      </w:r>
      <w:r w:rsidR="007C7121">
        <w:rPr>
          <w:rFonts w:ascii="Sylfaen" w:eastAsia="Verdana" w:hAnsi="Sylfaen" w:cs="Verdana"/>
          <w:color w:val="000000"/>
          <w:lang w:val="ka-GE"/>
        </w:rPr>
        <w:t>საბჭოს</w:t>
      </w:r>
      <w:r w:rsidR="007C7121" w:rsidRPr="00B27BB7">
        <w:rPr>
          <w:rFonts w:ascii="Sylfaen" w:eastAsia="Verdana" w:hAnsi="Sylfaen" w:cs="Verdana"/>
          <w:color w:val="000000"/>
          <w:lang w:val="ka-GE"/>
        </w:rPr>
        <w:t xml:space="preserve"> სხდომ</w:t>
      </w:r>
      <w:r w:rsidR="00F603CC">
        <w:rPr>
          <w:rFonts w:ascii="Sylfaen" w:eastAsia="Verdana" w:hAnsi="Sylfaen" w:cs="Verdana"/>
          <w:color w:val="000000"/>
          <w:lang w:val="ka-GE"/>
        </w:rPr>
        <w:t>ა</w:t>
      </w:r>
      <w:r w:rsidR="007C7121">
        <w:rPr>
          <w:rFonts w:ascii="Sylfaen" w:eastAsia="Verdana" w:hAnsi="Sylfaen" w:cs="Verdana"/>
          <w:color w:val="000000"/>
          <w:lang w:val="ka-GE"/>
        </w:rPr>
        <w:t xml:space="preserve">ზე გადაწყვეტილება მიღებულად ჩაითვლება, თუ საკითხს მხარს დაუჭერს დამსწრეთა </w:t>
      </w:r>
      <w:r w:rsidR="007C7121" w:rsidRPr="00B27BB7">
        <w:rPr>
          <w:rFonts w:ascii="Sylfaen" w:eastAsia="Verdana" w:hAnsi="Sylfaen" w:cs="Verdana"/>
          <w:color w:val="000000"/>
          <w:lang w:val="ka-GE"/>
        </w:rPr>
        <w:t>შემადგენლობის ნახევარზე მეტი.</w:t>
      </w:r>
    </w:p>
    <w:p w14:paraId="04596A86" w14:textId="19C20E3B" w:rsidR="00450808" w:rsidRPr="00B27BB7" w:rsidRDefault="00F603CC"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Pr>
          <w:rFonts w:ascii="Sylfaen" w:eastAsia="Verdana" w:hAnsi="Sylfaen" w:cs="Verdana"/>
          <w:color w:val="000000"/>
          <w:lang w:val="ka-GE"/>
        </w:rPr>
        <w:t>6</w:t>
      </w:r>
      <w:r w:rsidR="004972BF" w:rsidRPr="001038A7">
        <w:rPr>
          <w:rFonts w:ascii="Sylfaen" w:eastAsia="Verdana" w:hAnsi="Sylfaen" w:cs="Verdana"/>
          <w:color w:val="000000"/>
          <w:lang w:val="ka-GE"/>
        </w:rPr>
        <w:t xml:space="preserve">. </w:t>
      </w:r>
      <w:r w:rsidR="004972BF" w:rsidRPr="00C01748">
        <w:rPr>
          <w:rFonts w:ascii="Sylfaen" w:eastAsia="Verdana" w:hAnsi="Sylfaen" w:cs="Verdana"/>
          <w:color w:val="000000"/>
          <w:lang w:val="ka-GE"/>
        </w:rPr>
        <w:t xml:space="preserve">ახალგაზრდული </w:t>
      </w:r>
      <w:r w:rsidR="00B67995" w:rsidRPr="00C01748">
        <w:rPr>
          <w:rFonts w:ascii="Sylfaen" w:eastAsia="Verdana" w:hAnsi="Sylfaen" w:cs="Verdana"/>
          <w:color w:val="000000"/>
          <w:lang w:val="ka-GE"/>
        </w:rPr>
        <w:t>საბჭოს</w:t>
      </w:r>
      <w:r w:rsidR="004972BF" w:rsidRPr="00C01748">
        <w:rPr>
          <w:rFonts w:ascii="Sylfaen" w:eastAsia="Verdana" w:hAnsi="Sylfaen" w:cs="Verdana"/>
          <w:color w:val="000000"/>
          <w:lang w:val="ka-GE"/>
        </w:rPr>
        <w:t xml:space="preserve"> მიერ მიღებული გადაწყვეტილებები წარედგინება მერს</w:t>
      </w:r>
      <w:r w:rsidR="001038A7" w:rsidRPr="00C01748">
        <w:rPr>
          <w:rFonts w:ascii="Sylfaen" w:eastAsia="Verdana" w:hAnsi="Sylfaen" w:cs="Verdana"/>
          <w:color w:val="000000"/>
          <w:lang w:val="ka-GE"/>
        </w:rPr>
        <w:t xml:space="preserve">, რომელიც თავის მხრივ, საჭიროების შემთხვევაში ინფორმაციის სახით გაუგზავნის </w:t>
      </w:r>
      <w:r w:rsidR="004972BF" w:rsidRPr="00C01748">
        <w:rPr>
          <w:rFonts w:ascii="Sylfaen" w:eastAsia="Verdana" w:hAnsi="Sylfaen" w:cs="Verdana"/>
          <w:color w:val="000000"/>
          <w:lang w:val="ka-GE"/>
        </w:rPr>
        <w:t>საკრებულოს</w:t>
      </w:r>
      <w:r w:rsidR="004972BF" w:rsidRPr="001038A7">
        <w:rPr>
          <w:rFonts w:ascii="Sylfaen" w:eastAsia="Verdana" w:hAnsi="Sylfaen" w:cs="Verdana"/>
          <w:color w:val="000000"/>
          <w:lang w:val="ka-GE"/>
        </w:rPr>
        <w:t xml:space="preserve"> </w:t>
      </w:r>
      <w:r w:rsidR="004972BF" w:rsidRPr="001038A7">
        <w:rPr>
          <w:rFonts w:ascii="Sylfaen" w:eastAsia="Verdana" w:hAnsi="Sylfaen" w:cs="Verdana"/>
          <w:color w:val="000000"/>
          <w:lang w:val="ka-GE"/>
        </w:rPr>
        <w:lastRenderedPageBreak/>
        <w:t>თავმჯდომარეს</w:t>
      </w:r>
      <w:r w:rsidR="00450808" w:rsidRPr="001038A7">
        <w:rPr>
          <w:rFonts w:ascii="Sylfaen" w:eastAsia="Verdana" w:hAnsi="Sylfaen" w:cs="Verdana"/>
          <w:color w:val="000000"/>
          <w:lang w:val="ka-GE"/>
        </w:rPr>
        <w:t>.</w:t>
      </w:r>
      <w:r w:rsidR="00450808" w:rsidRPr="00B27BB7">
        <w:rPr>
          <w:rFonts w:ascii="Sylfaen" w:eastAsia="Verdana" w:hAnsi="Sylfaen" w:cs="Verdana"/>
          <w:color w:val="000000"/>
          <w:lang w:val="ka-GE"/>
        </w:rPr>
        <w:t xml:space="preserve"> საბჭოს წევრის განს</w:t>
      </w:r>
      <w:r w:rsidR="001A5884" w:rsidRPr="00B27BB7">
        <w:rPr>
          <w:rFonts w:ascii="Sylfaen" w:eastAsia="Verdana" w:hAnsi="Sylfaen" w:cs="Verdana"/>
          <w:color w:val="000000"/>
          <w:lang w:val="ka-GE"/>
        </w:rPr>
        <w:t>ხ</w:t>
      </w:r>
      <w:r w:rsidR="00450808" w:rsidRPr="00B27BB7">
        <w:rPr>
          <w:rFonts w:ascii="Sylfaen" w:eastAsia="Verdana" w:hAnsi="Sylfaen" w:cs="Verdana"/>
          <w:color w:val="000000"/>
          <w:lang w:val="ka-GE"/>
        </w:rPr>
        <w:t>ვავებული აზრი მიღებულ გადაწყვეტილებას</w:t>
      </w:r>
      <w:r w:rsidR="001A5884" w:rsidRPr="00B27BB7">
        <w:rPr>
          <w:rFonts w:ascii="Sylfaen" w:eastAsia="Verdana" w:hAnsi="Sylfaen" w:cs="Verdana"/>
          <w:color w:val="000000"/>
          <w:lang w:val="ka-GE"/>
        </w:rPr>
        <w:t>თან</w:t>
      </w:r>
      <w:r w:rsidR="00450808" w:rsidRPr="00B27BB7">
        <w:rPr>
          <w:rFonts w:ascii="Sylfaen" w:eastAsia="Verdana" w:hAnsi="Sylfaen" w:cs="Verdana"/>
          <w:color w:val="000000"/>
          <w:lang w:val="ka-GE"/>
        </w:rPr>
        <w:t xml:space="preserve"> დაკავშირებით  უნდა ჩამოყალიბდეს წერილობით, რომელიც ერთვის სხდომის ოქმს და რომელიც საბჭოს მიერ მიღებულ გადაწყვეტილებასთან ერთად ეგზავნება ამ პუნქტით განსაზღვრულ თანამდებობის პირებს. </w:t>
      </w:r>
    </w:p>
    <w:p w14:paraId="7187BA15" w14:textId="15F24825" w:rsidR="004972BF" w:rsidRPr="00B27BB7" w:rsidRDefault="00F603CC"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Pr>
          <w:rFonts w:ascii="Sylfaen" w:eastAsia="Verdana" w:hAnsi="Sylfaen" w:cs="Verdana"/>
          <w:color w:val="000000"/>
          <w:lang w:val="ka-GE"/>
        </w:rPr>
        <w:t>7</w:t>
      </w:r>
      <w:r w:rsidR="004972BF" w:rsidRPr="00B27BB7">
        <w:rPr>
          <w:rFonts w:ascii="Sylfaen" w:eastAsia="Verdana" w:hAnsi="Sylfaen" w:cs="Verdana"/>
          <w:color w:val="000000"/>
          <w:lang w:val="ka-GE"/>
        </w:rPr>
        <w:t xml:space="preserve">. ახალგაზრდული </w:t>
      </w:r>
      <w:r w:rsidR="00450808" w:rsidRPr="00B27BB7">
        <w:rPr>
          <w:rFonts w:ascii="Sylfaen" w:eastAsia="Verdana" w:hAnsi="Sylfaen" w:cs="Verdana"/>
          <w:color w:val="000000"/>
          <w:lang w:val="ka-GE"/>
        </w:rPr>
        <w:t>საბჭოს</w:t>
      </w:r>
      <w:r w:rsidR="004972BF" w:rsidRPr="00B27BB7">
        <w:rPr>
          <w:rFonts w:ascii="Sylfaen" w:eastAsia="Verdana" w:hAnsi="Sylfaen" w:cs="Verdana"/>
          <w:color w:val="000000"/>
          <w:lang w:val="ka-GE"/>
        </w:rPr>
        <w:t xml:space="preserve"> რიგგარეშე სხდომის მოწვევა შეუძლია </w:t>
      </w:r>
      <w:r w:rsidR="00450808" w:rsidRPr="00B27BB7">
        <w:rPr>
          <w:rFonts w:ascii="Sylfaen" w:eastAsia="Verdana" w:hAnsi="Sylfaen" w:cs="Verdana"/>
          <w:color w:val="000000"/>
          <w:lang w:val="ka-GE"/>
        </w:rPr>
        <w:t>საბჭოს</w:t>
      </w:r>
      <w:r w:rsidR="004972BF" w:rsidRPr="00B27BB7">
        <w:rPr>
          <w:rFonts w:ascii="Sylfaen" w:eastAsia="Verdana" w:hAnsi="Sylfaen" w:cs="Verdana"/>
          <w:color w:val="000000"/>
          <w:lang w:val="ka-GE"/>
        </w:rPr>
        <w:t xml:space="preserve"> კოორდინატორს</w:t>
      </w:r>
      <w:r w:rsidR="00F57041" w:rsidRPr="00B27BB7">
        <w:rPr>
          <w:rFonts w:ascii="Sylfaen" w:eastAsia="Verdana" w:hAnsi="Sylfaen" w:cs="Verdana"/>
          <w:color w:val="000000"/>
          <w:lang w:val="ka-GE"/>
        </w:rPr>
        <w:t>, მუნიციპალიტეტის მერს</w:t>
      </w:r>
      <w:r w:rsidR="004972BF" w:rsidRPr="00B27BB7">
        <w:rPr>
          <w:rFonts w:ascii="Sylfaen" w:eastAsia="Verdana" w:hAnsi="Sylfaen" w:cs="Verdana"/>
          <w:color w:val="000000"/>
          <w:lang w:val="ka-GE"/>
        </w:rPr>
        <w:t xml:space="preserve"> და </w:t>
      </w:r>
      <w:r w:rsidR="00F57041" w:rsidRPr="00B27BB7">
        <w:rPr>
          <w:rFonts w:ascii="Sylfaen" w:eastAsia="Verdana" w:hAnsi="Sylfaen" w:cs="Verdana"/>
          <w:color w:val="000000"/>
          <w:lang w:val="ka-GE"/>
        </w:rPr>
        <w:t>საბჭოს</w:t>
      </w:r>
      <w:r w:rsidR="004972BF" w:rsidRPr="00B27BB7">
        <w:rPr>
          <w:rFonts w:ascii="Sylfaen" w:eastAsia="Verdana" w:hAnsi="Sylfaen" w:cs="Verdana"/>
          <w:color w:val="000000"/>
          <w:lang w:val="ka-GE"/>
        </w:rPr>
        <w:t xml:space="preserve"> </w:t>
      </w:r>
      <w:r w:rsidR="001A5884" w:rsidRPr="00B27BB7">
        <w:rPr>
          <w:rFonts w:ascii="Sylfaen" w:eastAsia="Verdana" w:hAnsi="Sylfaen" w:cs="Verdana"/>
          <w:color w:val="000000"/>
          <w:lang w:val="ka-GE"/>
        </w:rPr>
        <w:t>სიი</w:t>
      </w:r>
      <w:r w:rsidR="004972BF" w:rsidRPr="00B27BB7">
        <w:rPr>
          <w:rFonts w:ascii="Sylfaen" w:eastAsia="Verdana" w:hAnsi="Sylfaen" w:cs="Verdana"/>
          <w:color w:val="000000"/>
          <w:lang w:val="ka-GE"/>
        </w:rPr>
        <w:t xml:space="preserve">თი შემადგენლობის არანაკლებ ერთ მეხუთედს. </w:t>
      </w:r>
    </w:p>
    <w:p w14:paraId="01B30AB6" w14:textId="1FE96F3D" w:rsidR="00F57041" w:rsidRDefault="00F603CC"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Pr>
          <w:rFonts w:ascii="Sylfaen" w:eastAsia="Verdana" w:hAnsi="Sylfaen" w:cs="Verdana"/>
          <w:color w:val="000000"/>
          <w:lang w:val="ka-GE"/>
        </w:rPr>
        <w:t>8</w:t>
      </w:r>
      <w:r w:rsidR="004972BF" w:rsidRPr="00B27BB7">
        <w:rPr>
          <w:rFonts w:ascii="Sylfaen" w:eastAsia="Verdana" w:hAnsi="Sylfaen" w:cs="Verdana"/>
          <w:color w:val="000000"/>
          <w:lang w:val="ka-GE"/>
        </w:rPr>
        <w:t xml:space="preserve">. ახალგაზრდული </w:t>
      </w:r>
      <w:r w:rsidR="00F57041" w:rsidRPr="00B27BB7">
        <w:rPr>
          <w:rFonts w:ascii="Sylfaen" w:eastAsia="Verdana" w:hAnsi="Sylfaen" w:cs="Verdana"/>
          <w:color w:val="000000"/>
          <w:lang w:val="ka-GE"/>
        </w:rPr>
        <w:t>საბჭოს</w:t>
      </w:r>
      <w:r w:rsidR="004972BF" w:rsidRPr="00B27BB7">
        <w:rPr>
          <w:rFonts w:ascii="Sylfaen" w:eastAsia="Verdana" w:hAnsi="Sylfaen" w:cs="Verdana"/>
          <w:color w:val="000000"/>
          <w:lang w:val="ka-GE"/>
        </w:rPr>
        <w:t xml:space="preserve"> რიგგარეშე სხდომის მოწვევის </w:t>
      </w:r>
      <w:r w:rsidR="00425BED">
        <w:rPr>
          <w:rFonts w:ascii="Sylfaen" w:eastAsia="Verdana" w:hAnsi="Sylfaen" w:cs="Verdana"/>
          <w:color w:val="000000"/>
          <w:lang w:val="ka-GE"/>
        </w:rPr>
        <w:t xml:space="preserve">მოთხოვნის </w:t>
      </w:r>
      <w:r w:rsidR="004972BF" w:rsidRPr="00B27BB7">
        <w:rPr>
          <w:rFonts w:ascii="Sylfaen" w:eastAsia="Verdana" w:hAnsi="Sylfaen" w:cs="Verdana"/>
          <w:color w:val="000000"/>
          <w:lang w:val="ka-GE"/>
        </w:rPr>
        <w:t xml:space="preserve">შესახებ </w:t>
      </w:r>
      <w:r w:rsidR="004972BF" w:rsidRPr="006B6A44">
        <w:rPr>
          <w:rFonts w:ascii="Sylfaen" w:eastAsia="Verdana" w:hAnsi="Sylfaen" w:cs="Verdana"/>
          <w:color w:val="000000"/>
          <w:lang w:val="ka-GE"/>
        </w:rPr>
        <w:t>წინადადების წარდგენიდან</w:t>
      </w:r>
      <w:r w:rsidR="004972BF" w:rsidRPr="00B27BB7">
        <w:rPr>
          <w:rFonts w:ascii="Sylfaen" w:eastAsia="Verdana" w:hAnsi="Sylfaen" w:cs="Verdana"/>
          <w:color w:val="000000"/>
          <w:lang w:val="ka-GE"/>
        </w:rPr>
        <w:t xml:space="preserve"> ერთი კვირის ვადაში</w:t>
      </w:r>
      <w:r w:rsidR="002A2DCF">
        <w:rPr>
          <w:rFonts w:ascii="Sylfaen" w:eastAsia="Verdana" w:hAnsi="Sylfaen" w:cs="Verdana"/>
          <w:color w:val="000000"/>
          <w:lang w:val="ka-GE"/>
        </w:rPr>
        <w:t xml:space="preserve"> კოორდინატორ</w:t>
      </w:r>
      <w:r w:rsidR="00CC2758">
        <w:rPr>
          <w:rFonts w:ascii="Sylfaen" w:eastAsia="Verdana" w:hAnsi="Sylfaen" w:cs="Verdana"/>
          <w:color w:val="000000"/>
          <w:lang w:val="ka-GE"/>
        </w:rPr>
        <w:t>ები</w:t>
      </w:r>
      <w:r w:rsidR="002A2DCF">
        <w:rPr>
          <w:rFonts w:ascii="Sylfaen" w:eastAsia="Verdana" w:hAnsi="Sylfaen" w:cs="Verdana"/>
          <w:color w:val="000000"/>
          <w:lang w:val="ka-GE"/>
        </w:rPr>
        <w:t xml:space="preserve"> და</w:t>
      </w:r>
      <w:r w:rsidR="004972BF" w:rsidRPr="00B27BB7">
        <w:rPr>
          <w:rFonts w:ascii="Sylfaen" w:eastAsia="Verdana" w:hAnsi="Sylfaen" w:cs="Verdana"/>
          <w:color w:val="000000"/>
          <w:lang w:val="ka-GE"/>
        </w:rPr>
        <w:t xml:space="preserve"> </w:t>
      </w:r>
      <w:r w:rsidR="00F57041" w:rsidRPr="00B27BB7">
        <w:rPr>
          <w:rFonts w:ascii="Sylfaen" w:eastAsia="Verdana" w:hAnsi="Sylfaen" w:cs="Verdana"/>
          <w:color w:val="000000"/>
          <w:lang w:val="ka-GE"/>
        </w:rPr>
        <w:t>საბჭოს</w:t>
      </w:r>
      <w:r w:rsidR="004972BF" w:rsidRPr="00B27BB7">
        <w:rPr>
          <w:rFonts w:ascii="Sylfaen" w:eastAsia="Verdana" w:hAnsi="Sylfaen" w:cs="Verdana"/>
          <w:color w:val="000000"/>
          <w:lang w:val="ka-GE"/>
        </w:rPr>
        <w:t xml:space="preserve"> თავმჯდომარე </w:t>
      </w:r>
      <w:r w:rsidR="002A2DCF">
        <w:rPr>
          <w:rFonts w:ascii="Sylfaen" w:eastAsia="Verdana" w:hAnsi="Sylfaen" w:cs="Verdana"/>
          <w:color w:val="000000"/>
          <w:lang w:val="ka-GE"/>
        </w:rPr>
        <w:t>იღებ</w:t>
      </w:r>
      <w:r w:rsidR="00CC2758">
        <w:rPr>
          <w:rFonts w:ascii="Sylfaen" w:eastAsia="Verdana" w:hAnsi="Sylfaen" w:cs="Verdana"/>
          <w:color w:val="000000"/>
          <w:lang w:val="ka-GE"/>
        </w:rPr>
        <w:t>ენ</w:t>
      </w:r>
      <w:r w:rsidR="002A2DCF">
        <w:rPr>
          <w:rFonts w:ascii="Sylfaen" w:eastAsia="Verdana" w:hAnsi="Sylfaen" w:cs="Verdana"/>
          <w:color w:val="000000"/>
          <w:lang w:val="ka-GE"/>
        </w:rPr>
        <w:t xml:space="preserve"> გადაწყვეტილებას</w:t>
      </w:r>
      <w:r w:rsidR="004972BF" w:rsidRPr="00B27BB7">
        <w:rPr>
          <w:rFonts w:ascii="Sylfaen" w:eastAsia="Verdana" w:hAnsi="Sylfaen" w:cs="Verdana"/>
          <w:color w:val="000000"/>
          <w:lang w:val="ka-GE"/>
        </w:rPr>
        <w:t xml:space="preserve"> რიგგარეშე სხდომ</w:t>
      </w:r>
      <w:r w:rsidR="002A2DCF">
        <w:rPr>
          <w:rFonts w:ascii="Sylfaen" w:eastAsia="Verdana" w:hAnsi="Sylfaen" w:cs="Verdana"/>
          <w:color w:val="000000"/>
          <w:lang w:val="ka-GE"/>
        </w:rPr>
        <w:t>ი</w:t>
      </w:r>
      <w:r w:rsidR="004972BF" w:rsidRPr="00B27BB7">
        <w:rPr>
          <w:rFonts w:ascii="Sylfaen" w:eastAsia="Verdana" w:hAnsi="Sylfaen" w:cs="Verdana"/>
          <w:color w:val="000000"/>
          <w:lang w:val="ka-GE"/>
        </w:rPr>
        <w:t>ს</w:t>
      </w:r>
      <w:r w:rsidR="002A2DCF">
        <w:rPr>
          <w:rFonts w:ascii="Sylfaen" w:eastAsia="Verdana" w:hAnsi="Sylfaen" w:cs="Verdana"/>
          <w:color w:val="000000"/>
          <w:lang w:val="ka-GE"/>
        </w:rPr>
        <w:t xml:space="preserve"> მოწვევის ან მოწვევაზე უარის თქმის თაობაზე</w:t>
      </w:r>
      <w:r w:rsidR="004972BF" w:rsidRPr="00B27BB7">
        <w:rPr>
          <w:rFonts w:ascii="Sylfaen" w:eastAsia="Verdana" w:hAnsi="Sylfaen" w:cs="Verdana"/>
          <w:color w:val="000000"/>
          <w:lang w:val="ka-GE"/>
        </w:rPr>
        <w:t xml:space="preserve">. </w:t>
      </w:r>
    </w:p>
    <w:p w14:paraId="3EB688EB" w14:textId="6952CE30" w:rsidR="00557FCD" w:rsidRPr="00B27BB7" w:rsidRDefault="00F603CC" w:rsidP="00557FCD">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Pr>
          <w:rFonts w:ascii="Sylfaen" w:eastAsia="Verdana" w:hAnsi="Sylfaen" w:cs="Verdana"/>
          <w:color w:val="000000"/>
          <w:lang w:val="ka-GE"/>
        </w:rPr>
        <w:t>9</w:t>
      </w:r>
      <w:r w:rsidR="00E7112F">
        <w:rPr>
          <w:rFonts w:ascii="Sylfaen" w:eastAsia="Verdana" w:hAnsi="Sylfaen" w:cs="Verdana"/>
          <w:color w:val="000000"/>
          <w:lang w:val="ka-GE"/>
        </w:rPr>
        <w:t>.</w:t>
      </w:r>
      <w:r w:rsidR="00557FCD" w:rsidRPr="00B27BB7">
        <w:rPr>
          <w:rFonts w:ascii="Sylfaen" w:eastAsia="Verdana" w:hAnsi="Sylfaen" w:cs="Verdana"/>
          <w:color w:val="000000"/>
          <w:lang w:val="ka-GE"/>
        </w:rPr>
        <w:t xml:space="preserve"> ახალგაზრდული საბჭო, წინასწარ განსაზღვრული კრიტერიუმების მიხედვით და თანხობრივი დაფინანსების ფარგლებში, აფასებს წარმოდგენილ ინიციატივებს და შეიმუშავებს რეკომენდაციებს მუნიციპალიტეტის მერისთვის წარსადგენად განსახორციელებელი ინიციატივების შესახებ. </w:t>
      </w:r>
    </w:p>
    <w:p w14:paraId="732EF7D5" w14:textId="67EB27D8" w:rsidR="00E7112F" w:rsidRPr="00B27BB7" w:rsidRDefault="00E7112F"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p>
    <w:p w14:paraId="4DA945E3" w14:textId="77777777" w:rsidR="001A5884" w:rsidRPr="00B27BB7" w:rsidRDefault="001A5884"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p>
    <w:p w14:paraId="6134C656" w14:textId="47CCFB36" w:rsidR="00A673B6" w:rsidRPr="00B27BB7" w:rsidRDefault="00A673B6"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b/>
          <w:bCs/>
          <w:color w:val="000000"/>
          <w:lang w:val="ka-GE"/>
        </w:rPr>
      </w:pPr>
      <w:r w:rsidRPr="00B27BB7">
        <w:rPr>
          <w:rFonts w:ascii="Sylfaen" w:eastAsia="Verdana" w:hAnsi="Sylfaen" w:cs="Verdana"/>
          <w:b/>
          <w:bCs/>
          <w:color w:val="000000"/>
          <w:lang w:val="ka-GE"/>
        </w:rPr>
        <w:t>მუხლი</w:t>
      </w:r>
      <w:r w:rsidR="00504D11">
        <w:rPr>
          <w:rFonts w:ascii="Sylfaen" w:eastAsia="Verdana" w:hAnsi="Sylfaen" w:cs="Verdana"/>
          <w:b/>
          <w:bCs/>
          <w:color w:val="000000"/>
          <w:lang w:val="ka-GE"/>
        </w:rPr>
        <w:t xml:space="preserve"> 8</w:t>
      </w:r>
      <w:r w:rsidRPr="00B27BB7">
        <w:rPr>
          <w:rFonts w:ascii="Sylfaen" w:eastAsia="Verdana" w:hAnsi="Sylfaen" w:cs="Verdana"/>
          <w:b/>
          <w:bCs/>
          <w:color w:val="000000"/>
          <w:lang w:val="ka-GE"/>
        </w:rPr>
        <w:t xml:space="preserve">. ახალგაზრდული საბჭოს სხდომა და სხდომაზე დასწრების წესი </w:t>
      </w:r>
    </w:p>
    <w:p w14:paraId="01F80F4B" w14:textId="6CFF1070" w:rsidR="00A673B6" w:rsidRPr="00B27BB7" w:rsidRDefault="00A673B6"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1. ახალგაზრდული საბჭოს სხდომა საჯაროა და დასწრების უფლება აქვს ნებისმიერ პირს. სხდომაზე დამსწრე პირებს უფლება აქვთ, წინასწარი ნებართვის გარეშე, მაგრამ სხდომის თავმჯდომარის თანხმობის შემთხვევაში, დაუსვან შეკითხვები მომხსენებელს და თანამომხსენებელს, გააკეთონ განმარტება და განცხადება, წარადგინონ ინფორმაცია.</w:t>
      </w:r>
    </w:p>
    <w:p w14:paraId="102694EC" w14:textId="28BD070B" w:rsidR="00C52277" w:rsidRPr="00B27BB7" w:rsidRDefault="00C52277"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2. საბჭოს სხდომაზე საკითხის განხილვის საჯაროობის დაცვის მიზნით საბჭოს </w:t>
      </w:r>
      <w:r w:rsidR="001A5884" w:rsidRPr="00B27BB7">
        <w:rPr>
          <w:rFonts w:ascii="Sylfaen" w:eastAsia="Verdana" w:hAnsi="Sylfaen" w:cs="Verdana"/>
          <w:color w:val="000000"/>
          <w:lang w:val="ka-GE"/>
        </w:rPr>
        <w:t>კ</w:t>
      </w:r>
      <w:r w:rsidR="00F603CC">
        <w:rPr>
          <w:rFonts w:ascii="Sylfaen" w:eastAsia="Verdana" w:hAnsi="Sylfaen" w:cs="Verdana"/>
          <w:color w:val="000000"/>
          <w:lang w:val="ka-GE"/>
        </w:rPr>
        <w:t>ო</w:t>
      </w:r>
      <w:r w:rsidR="001A5884" w:rsidRPr="00B27BB7">
        <w:rPr>
          <w:rFonts w:ascii="Sylfaen" w:eastAsia="Verdana" w:hAnsi="Sylfaen" w:cs="Verdana"/>
          <w:color w:val="000000"/>
          <w:lang w:val="ka-GE"/>
        </w:rPr>
        <w:t>ორდი</w:t>
      </w:r>
      <w:r w:rsidRPr="00B27BB7">
        <w:rPr>
          <w:rFonts w:ascii="Sylfaen" w:eastAsia="Verdana" w:hAnsi="Sylfaen" w:cs="Verdana"/>
          <w:color w:val="000000"/>
          <w:lang w:val="ka-GE"/>
        </w:rPr>
        <w:t>ნ</w:t>
      </w:r>
      <w:r w:rsidR="001A5884" w:rsidRPr="00B27BB7">
        <w:rPr>
          <w:rFonts w:ascii="Sylfaen" w:eastAsia="Verdana" w:hAnsi="Sylfaen" w:cs="Verdana"/>
          <w:color w:val="000000"/>
          <w:lang w:val="ka-GE"/>
        </w:rPr>
        <w:t>ა</w:t>
      </w:r>
      <w:r w:rsidRPr="00B27BB7">
        <w:rPr>
          <w:rFonts w:ascii="Sylfaen" w:eastAsia="Verdana" w:hAnsi="Sylfaen" w:cs="Verdana"/>
          <w:color w:val="000000"/>
          <w:lang w:val="ka-GE"/>
        </w:rPr>
        <w:t xml:space="preserve">ტორი უზრუნველყოფს საბჭოს სხდომის ჩატარების ადგილის, დროისა და დღის წესრიგის თაობაზე და განსახილველ საკითხებზე დაინტერესებულ პირთა მიერ მოსაზრებების წარდგენის ვადის შესახებ ცნობის </w:t>
      </w:r>
      <w:r w:rsidRPr="0072663E">
        <w:rPr>
          <w:rFonts w:ascii="Sylfaen" w:eastAsia="Verdana" w:hAnsi="Sylfaen" w:cs="Verdana"/>
          <w:color w:val="000000"/>
          <w:lang w:val="ka-GE"/>
        </w:rPr>
        <w:t>გამოქვეყნებას სხდომის</w:t>
      </w:r>
      <w:r w:rsidRPr="00B27BB7">
        <w:rPr>
          <w:rFonts w:ascii="Sylfaen" w:eastAsia="Verdana" w:hAnsi="Sylfaen" w:cs="Verdana"/>
          <w:color w:val="000000"/>
          <w:lang w:val="ka-GE"/>
        </w:rPr>
        <w:t xml:space="preserve"> ჩატარებამდე 3 დღით ადრე. </w:t>
      </w:r>
      <w:r w:rsidR="00EC7D17">
        <w:rPr>
          <w:rFonts w:ascii="Sylfaen" w:eastAsia="Verdana" w:hAnsi="Sylfaen" w:cs="Verdana"/>
          <w:color w:val="000000"/>
          <w:lang w:val="ka-GE"/>
        </w:rPr>
        <w:t>ინფორმაცია ქვეყნდება ბორჯომის მუნიციპალიტეტის ვებ</w:t>
      </w:r>
      <w:r w:rsidR="008369AA">
        <w:rPr>
          <w:rFonts w:ascii="Sylfaen" w:eastAsia="Verdana" w:hAnsi="Sylfaen" w:cs="Verdana"/>
          <w:color w:val="000000"/>
          <w:lang w:val="ka-GE"/>
        </w:rPr>
        <w:t xml:space="preserve">. </w:t>
      </w:r>
      <w:r w:rsidR="00AE08E1">
        <w:rPr>
          <w:rFonts w:ascii="Sylfaen" w:eastAsia="Verdana" w:hAnsi="Sylfaen" w:cs="Verdana"/>
          <w:color w:val="000000"/>
          <w:lang w:val="ka-GE"/>
        </w:rPr>
        <w:t>საიტზე</w:t>
      </w:r>
      <w:r w:rsidR="008369AA">
        <w:rPr>
          <w:rFonts w:ascii="Sylfaen" w:eastAsia="Verdana" w:hAnsi="Sylfaen" w:cs="Verdana"/>
          <w:color w:val="000000"/>
          <w:lang w:val="ka-GE"/>
        </w:rPr>
        <w:t xml:space="preserve"> </w:t>
      </w:r>
      <w:r w:rsidR="008369AA">
        <w:rPr>
          <w:rFonts w:ascii="Sylfaen" w:eastAsia="Verdana" w:hAnsi="Sylfaen" w:cs="Verdana"/>
          <w:color w:val="000000"/>
        </w:rPr>
        <w:t xml:space="preserve">Borjomi.gov.ge </w:t>
      </w:r>
      <w:r w:rsidR="008369AA">
        <w:rPr>
          <w:rFonts w:ascii="Sylfaen" w:eastAsia="Verdana" w:hAnsi="Sylfaen" w:cs="Verdana"/>
          <w:color w:val="000000"/>
          <w:lang w:val="ka-GE"/>
        </w:rPr>
        <w:t>და სოციალურ ქსელში</w:t>
      </w:r>
      <w:r w:rsidR="00AE08E1">
        <w:rPr>
          <w:rFonts w:ascii="Sylfaen" w:eastAsia="Verdana" w:hAnsi="Sylfaen" w:cs="Verdana"/>
          <w:color w:val="000000"/>
          <w:lang w:val="ka-GE"/>
        </w:rPr>
        <w:t xml:space="preserve"> </w:t>
      </w:r>
      <w:r w:rsidR="00AE08E1" w:rsidRPr="00B27BB7">
        <w:rPr>
          <w:rFonts w:ascii="Sylfaen" w:eastAsia="Verdana" w:hAnsi="Sylfaen" w:cs="Verdana"/>
          <w:color w:val="000000"/>
          <w:lang w:val="ka-GE"/>
        </w:rPr>
        <w:t>ახალგაზრდული</w:t>
      </w:r>
      <w:r w:rsidR="008369AA">
        <w:rPr>
          <w:rFonts w:ascii="Sylfaen" w:eastAsia="Verdana" w:hAnsi="Sylfaen" w:cs="Verdana"/>
          <w:color w:val="000000"/>
          <w:lang w:val="ka-GE"/>
        </w:rPr>
        <w:t xml:space="preserve"> საბჭოს გვერდზე. </w:t>
      </w:r>
      <w:r w:rsidRPr="00B27BB7">
        <w:rPr>
          <w:rFonts w:ascii="Sylfaen" w:eastAsia="Verdana" w:hAnsi="Sylfaen" w:cs="Verdana"/>
          <w:color w:val="000000"/>
          <w:lang w:val="ka-GE"/>
        </w:rPr>
        <w:t xml:space="preserve"> </w:t>
      </w:r>
    </w:p>
    <w:p w14:paraId="3F24990E" w14:textId="3845A781" w:rsidR="00A673B6" w:rsidRPr="00B27BB7" w:rsidRDefault="00C52277"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3</w:t>
      </w:r>
      <w:r w:rsidR="00A673B6" w:rsidRPr="00B27BB7">
        <w:rPr>
          <w:rFonts w:ascii="Sylfaen" w:eastAsia="Verdana" w:hAnsi="Sylfaen" w:cs="Verdana"/>
          <w:color w:val="000000"/>
          <w:lang w:val="ka-GE"/>
        </w:rPr>
        <w:t>. ახალგაზრდული საბჭოს სხდომა იწყება წევრთა რეგისტრაციით და როგორც წესი სხ</w:t>
      </w:r>
      <w:r w:rsidR="001A5884" w:rsidRPr="00B27BB7">
        <w:rPr>
          <w:rFonts w:ascii="Sylfaen" w:eastAsia="Verdana" w:hAnsi="Sylfaen" w:cs="Verdana"/>
          <w:color w:val="000000"/>
          <w:lang w:val="ka-GE"/>
        </w:rPr>
        <w:t>დ</w:t>
      </w:r>
      <w:r w:rsidR="00A673B6" w:rsidRPr="00B27BB7">
        <w:rPr>
          <w:rFonts w:ascii="Sylfaen" w:eastAsia="Verdana" w:hAnsi="Sylfaen" w:cs="Verdana"/>
          <w:color w:val="000000"/>
          <w:lang w:val="ka-GE"/>
        </w:rPr>
        <w:t xml:space="preserve">ომას წარმართავს საბჭოს თავმჯდომარე. </w:t>
      </w:r>
    </w:p>
    <w:p w14:paraId="18258B47" w14:textId="759E8DE0" w:rsidR="00A673B6" w:rsidRPr="00B27BB7" w:rsidRDefault="00C52277"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4</w:t>
      </w:r>
      <w:r w:rsidR="00A673B6" w:rsidRPr="00B27BB7">
        <w:rPr>
          <w:rFonts w:ascii="Sylfaen" w:eastAsia="Verdana" w:hAnsi="Sylfaen" w:cs="Verdana"/>
          <w:color w:val="000000"/>
          <w:lang w:val="ka-GE"/>
        </w:rPr>
        <w:t>. ახალგაზრდული საბჭოს სხდომაზე საკითხის განხილვა იწყება ამ საკითხის წარმომდგენი ახალგაზრდული საბჭოს წევრის მოხსენებით.</w:t>
      </w:r>
    </w:p>
    <w:p w14:paraId="0A25AB0A" w14:textId="7F407767" w:rsidR="009D3937" w:rsidRPr="00B27BB7" w:rsidRDefault="00C52277"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5</w:t>
      </w:r>
      <w:r w:rsidR="009D3937" w:rsidRPr="00B27BB7">
        <w:rPr>
          <w:rFonts w:ascii="Sylfaen" w:eastAsia="Verdana" w:hAnsi="Sylfaen" w:cs="Verdana"/>
          <w:color w:val="000000"/>
          <w:lang w:val="ka-GE"/>
        </w:rPr>
        <w:t xml:space="preserve">. ახალგაზრდული საბჭოს სხდომაზე გამოსვლის ფორმებია: </w:t>
      </w:r>
    </w:p>
    <w:p w14:paraId="621F430C" w14:textId="6D1E28CC" w:rsidR="009D3937" w:rsidRPr="00B27BB7" w:rsidRDefault="009D3937"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ა) მოხსენება</w:t>
      </w:r>
      <w:r w:rsidR="005742C5" w:rsidRPr="00B27BB7">
        <w:rPr>
          <w:rFonts w:ascii="Sylfaen" w:eastAsia="Verdana" w:hAnsi="Sylfaen" w:cs="Verdana"/>
          <w:color w:val="000000"/>
          <w:lang w:val="ka-GE"/>
        </w:rPr>
        <w:t>, თანამოხსენება</w:t>
      </w:r>
      <w:r w:rsidRPr="00B27BB7">
        <w:rPr>
          <w:rFonts w:ascii="Sylfaen" w:eastAsia="Verdana" w:hAnsi="Sylfaen" w:cs="Verdana"/>
          <w:color w:val="000000"/>
          <w:lang w:val="ka-GE"/>
        </w:rPr>
        <w:t xml:space="preserve"> (განმარტება, განცხადება, ი</w:t>
      </w:r>
      <w:r w:rsidR="001A5884" w:rsidRPr="00B27BB7">
        <w:rPr>
          <w:rFonts w:ascii="Sylfaen" w:eastAsia="Verdana" w:hAnsi="Sylfaen" w:cs="Verdana"/>
          <w:color w:val="000000"/>
          <w:lang w:val="ka-GE"/>
        </w:rPr>
        <w:t>ნ</w:t>
      </w:r>
      <w:r w:rsidRPr="00B27BB7">
        <w:rPr>
          <w:rFonts w:ascii="Sylfaen" w:eastAsia="Verdana" w:hAnsi="Sylfaen" w:cs="Verdana"/>
          <w:color w:val="000000"/>
          <w:lang w:val="ka-GE"/>
        </w:rPr>
        <w:t xml:space="preserve">ფორმაცია,  მიმართვა); </w:t>
      </w:r>
    </w:p>
    <w:p w14:paraId="645C07D6" w14:textId="77777777" w:rsidR="009D3937" w:rsidRPr="00B27BB7" w:rsidRDefault="009D3937"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ბ) შეკითხვები მომხსენებელთან; </w:t>
      </w:r>
    </w:p>
    <w:p w14:paraId="39A58CD6" w14:textId="77777777" w:rsidR="009D3937" w:rsidRPr="00B27BB7" w:rsidRDefault="009D3937"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გ) დისკუსია/დებატები განსახილველ საკითხზე; </w:t>
      </w:r>
    </w:p>
    <w:p w14:paraId="1F18BD65" w14:textId="77777777" w:rsidR="009D3937" w:rsidRPr="00B27BB7" w:rsidRDefault="009D3937"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დ) მომხსენებლის დასკვნითი სიტყვა; </w:t>
      </w:r>
    </w:p>
    <w:p w14:paraId="45EF4376" w14:textId="4E2DF2C2" w:rsidR="009D3937" w:rsidRPr="00B27BB7" w:rsidRDefault="009D3937"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ე) მისაღებ გადაწყვეტილებაში ცვლილებების და/ან დამატებების შეტანა.</w:t>
      </w:r>
    </w:p>
    <w:p w14:paraId="146A66DA" w14:textId="77777777" w:rsidR="008E3CB2" w:rsidRPr="00B27BB7" w:rsidRDefault="00C52277" w:rsidP="008E3CB2">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6</w:t>
      </w:r>
      <w:r w:rsidR="009D3937" w:rsidRPr="008E3CB2">
        <w:rPr>
          <w:rFonts w:ascii="Sylfaen" w:eastAsia="Verdana" w:hAnsi="Sylfaen" w:cs="Verdana"/>
          <w:color w:val="000000"/>
          <w:lang w:val="ka-GE"/>
        </w:rPr>
        <w:t xml:space="preserve">. </w:t>
      </w:r>
      <w:r w:rsidR="008E3CB2" w:rsidRPr="008E3CB2">
        <w:rPr>
          <w:rFonts w:ascii="Sylfaen" w:eastAsia="Verdana" w:hAnsi="Sylfaen" w:cs="Verdana"/>
          <w:color w:val="000000"/>
          <w:lang w:val="ka-GE"/>
        </w:rPr>
        <w:t>სხდომის ოქმს ადგენს საბჭოს მდივანი, რომელსაც საბჭოს შემადგენლობიდან განსაზღვრავს საბჭოს თავმჯდომარე.</w:t>
      </w:r>
      <w:r w:rsidR="008E3CB2" w:rsidRPr="00B27BB7">
        <w:rPr>
          <w:rFonts w:ascii="Sylfaen" w:eastAsia="Verdana" w:hAnsi="Sylfaen" w:cs="Verdana"/>
          <w:color w:val="000000"/>
          <w:lang w:val="ka-GE"/>
        </w:rPr>
        <w:t xml:space="preserve"> </w:t>
      </w:r>
    </w:p>
    <w:p w14:paraId="5AE25EB5" w14:textId="31A8D7C3" w:rsidR="009D3937" w:rsidRPr="00B27BB7" w:rsidRDefault="008E3CB2"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Pr>
          <w:rFonts w:ascii="Sylfaen" w:eastAsia="Verdana" w:hAnsi="Sylfaen" w:cs="Verdana"/>
          <w:color w:val="000000"/>
          <w:lang w:val="ka-GE"/>
        </w:rPr>
        <w:t xml:space="preserve">7. </w:t>
      </w:r>
      <w:r w:rsidR="009D3937" w:rsidRPr="00B27BB7">
        <w:rPr>
          <w:rFonts w:ascii="Sylfaen" w:eastAsia="Verdana" w:hAnsi="Sylfaen" w:cs="Verdana"/>
          <w:color w:val="000000"/>
          <w:lang w:val="ka-GE"/>
        </w:rPr>
        <w:t>საბჭოს სხდომაზე დგება ოქმი, რომელშიც უნდა აისახოს საბჭოს დასახელება, სხდომის ჩატარების დრო და ადგილი, სხდომის თავმჯდომარის და საბჭოს სხდომაზე მონაწილე წევრთა ვინაობა, დღის წესრიგის საკითხები, ყველა წამოყენებული წინადადება, კენჭისყრის შედეგები და მიღებული გადაწყვეტილება. სხდომის ოქმს სხდომის გამართვიდან 2 დღის ვადაში ხელს აწერ</w:t>
      </w:r>
      <w:r w:rsidR="00595684">
        <w:rPr>
          <w:rFonts w:ascii="Sylfaen" w:eastAsia="Verdana" w:hAnsi="Sylfaen" w:cs="Verdana"/>
          <w:color w:val="000000"/>
          <w:lang w:val="ka-GE"/>
        </w:rPr>
        <w:t>ენ</w:t>
      </w:r>
      <w:r w:rsidR="00736CF0">
        <w:rPr>
          <w:rFonts w:ascii="Sylfaen" w:eastAsia="Verdana" w:hAnsi="Sylfaen" w:cs="Verdana"/>
          <w:color w:val="000000"/>
          <w:lang w:val="ka-GE"/>
        </w:rPr>
        <w:t xml:space="preserve"> სხდომის მდივანი,</w:t>
      </w:r>
      <w:r w:rsidR="009D3937" w:rsidRPr="00B27BB7">
        <w:rPr>
          <w:rFonts w:ascii="Sylfaen" w:eastAsia="Verdana" w:hAnsi="Sylfaen" w:cs="Verdana"/>
          <w:color w:val="000000"/>
          <w:lang w:val="ka-GE"/>
        </w:rPr>
        <w:t xml:space="preserve"> კომისიის თავმჯდომარე და</w:t>
      </w:r>
      <w:r w:rsidR="00736CF0">
        <w:rPr>
          <w:rFonts w:ascii="Sylfaen" w:eastAsia="Verdana" w:hAnsi="Sylfaen" w:cs="Verdana"/>
          <w:color w:val="000000"/>
          <w:lang w:val="ka-GE"/>
        </w:rPr>
        <w:t xml:space="preserve"> კოორდინატორ</w:t>
      </w:r>
      <w:r w:rsidR="00BB55E8">
        <w:rPr>
          <w:rFonts w:ascii="Sylfaen" w:eastAsia="Verdana" w:hAnsi="Sylfaen" w:cs="Verdana"/>
          <w:color w:val="000000"/>
          <w:lang w:val="ka-GE"/>
        </w:rPr>
        <w:t>ები</w:t>
      </w:r>
      <w:r w:rsidR="00736CF0">
        <w:rPr>
          <w:rFonts w:ascii="Sylfaen" w:eastAsia="Verdana" w:hAnsi="Sylfaen" w:cs="Verdana"/>
          <w:color w:val="000000"/>
          <w:lang w:val="ka-GE"/>
        </w:rPr>
        <w:t>. სხდომის ოქმი</w:t>
      </w:r>
      <w:r w:rsidR="009D3937" w:rsidRPr="00B27BB7">
        <w:rPr>
          <w:rFonts w:ascii="Sylfaen" w:eastAsia="Verdana" w:hAnsi="Sylfaen" w:cs="Verdana"/>
          <w:color w:val="000000"/>
          <w:lang w:val="ka-GE"/>
        </w:rPr>
        <w:t xml:space="preserve"> შესანახად გადა</w:t>
      </w:r>
      <w:r w:rsidR="00736CF0">
        <w:rPr>
          <w:rFonts w:ascii="Sylfaen" w:eastAsia="Verdana" w:hAnsi="Sylfaen" w:cs="Verdana"/>
          <w:color w:val="000000"/>
          <w:lang w:val="ka-GE"/>
        </w:rPr>
        <w:t>ეცემა</w:t>
      </w:r>
      <w:r w:rsidR="009D3937" w:rsidRPr="00B27BB7">
        <w:rPr>
          <w:rFonts w:ascii="Sylfaen" w:eastAsia="Verdana" w:hAnsi="Sylfaen" w:cs="Verdana"/>
          <w:color w:val="000000"/>
          <w:lang w:val="ka-GE"/>
        </w:rPr>
        <w:t xml:space="preserve"> საბჭოს</w:t>
      </w:r>
      <w:r w:rsidR="00595684">
        <w:rPr>
          <w:rFonts w:ascii="Sylfaen" w:eastAsia="Verdana" w:hAnsi="Sylfaen" w:cs="Verdana"/>
          <w:color w:val="000000"/>
          <w:lang w:val="ka-GE"/>
        </w:rPr>
        <w:t xml:space="preserve"> ერთ-ერთ</w:t>
      </w:r>
      <w:r w:rsidR="009D3937" w:rsidRPr="00B27BB7">
        <w:rPr>
          <w:rFonts w:ascii="Sylfaen" w:eastAsia="Verdana" w:hAnsi="Sylfaen" w:cs="Verdana"/>
          <w:color w:val="000000"/>
          <w:lang w:val="ka-GE"/>
        </w:rPr>
        <w:t xml:space="preserve"> კოორდინატორს. სხდომის ოქმი ქვეყნდება საჯაროდ, შესაბამისი სხდომის გამართვიდან </w:t>
      </w:r>
      <w:r w:rsidR="000D095B">
        <w:rPr>
          <w:rFonts w:ascii="Sylfaen" w:eastAsia="Verdana" w:hAnsi="Sylfaen" w:cs="Verdana"/>
          <w:color w:val="000000"/>
          <w:lang w:val="ka-GE"/>
        </w:rPr>
        <w:t>5 (ხუთი)</w:t>
      </w:r>
      <w:r w:rsidR="009D3937" w:rsidRPr="00B27BB7">
        <w:rPr>
          <w:rFonts w:ascii="Sylfaen" w:eastAsia="Verdana" w:hAnsi="Sylfaen" w:cs="Verdana"/>
          <w:color w:val="000000"/>
          <w:lang w:val="ka-GE"/>
        </w:rPr>
        <w:t xml:space="preserve"> დღის ვადაში.</w:t>
      </w:r>
    </w:p>
    <w:p w14:paraId="39583579" w14:textId="054A2223" w:rsidR="009D3937" w:rsidRPr="00B27BB7" w:rsidRDefault="00C52277"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8</w:t>
      </w:r>
      <w:r w:rsidR="009D3937" w:rsidRPr="00B27BB7">
        <w:rPr>
          <w:rFonts w:ascii="Sylfaen" w:eastAsia="Verdana" w:hAnsi="Sylfaen" w:cs="Verdana"/>
          <w:color w:val="000000"/>
          <w:lang w:val="ka-GE"/>
        </w:rPr>
        <w:t xml:space="preserve">. საბჭოს მდივნის კომპეტენციაა საბჭოზე გასატანი საკითხების მომზადება და დღის წესრიგის </w:t>
      </w:r>
      <w:r w:rsidR="009D3937" w:rsidRPr="00B27BB7">
        <w:rPr>
          <w:rFonts w:ascii="Sylfaen" w:eastAsia="Verdana" w:hAnsi="Sylfaen" w:cs="Verdana"/>
          <w:color w:val="000000"/>
          <w:lang w:val="ka-GE"/>
        </w:rPr>
        <w:lastRenderedPageBreak/>
        <w:t>პროექტის შედგენა.</w:t>
      </w:r>
    </w:p>
    <w:p w14:paraId="56FEF122" w14:textId="51569EAE" w:rsidR="009D3937" w:rsidRPr="00B27BB7" w:rsidRDefault="00C52277"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9</w:t>
      </w:r>
      <w:r w:rsidR="009D3937" w:rsidRPr="00B27BB7">
        <w:rPr>
          <w:rFonts w:ascii="Sylfaen" w:eastAsia="Verdana" w:hAnsi="Sylfaen" w:cs="Verdana"/>
          <w:color w:val="000000"/>
          <w:lang w:val="ka-GE"/>
        </w:rPr>
        <w:t>. ახალგაზრდული საბჭოს საქმიანობაში ახალგაზრდების და სხვა დაინტერესებული პირების მონაწილეობის ხელშეწყობის მიზნით საბჭოს კოორდინატორ</w:t>
      </w:r>
      <w:r w:rsidR="00887D30">
        <w:rPr>
          <w:rFonts w:ascii="Sylfaen" w:eastAsia="Verdana" w:hAnsi="Sylfaen" w:cs="Verdana"/>
          <w:color w:val="000000"/>
          <w:lang w:val="ka-GE"/>
        </w:rPr>
        <w:t>ებ</w:t>
      </w:r>
      <w:r w:rsidR="009D3937" w:rsidRPr="00B27BB7">
        <w:rPr>
          <w:rFonts w:ascii="Sylfaen" w:eastAsia="Verdana" w:hAnsi="Sylfaen" w:cs="Verdana"/>
          <w:color w:val="000000"/>
          <w:lang w:val="ka-GE"/>
        </w:rPr>
        <w:t>თან შეთანხმებით წელიწადში ორჯერ მაინც ტარდება ახალგაზრდული საბჭოს გასვლითი სხდომა მუნიციპალიტეტში შემავალ ადმინისტრაციულ ერთეულებში.</w:t>
      </w:r>
    </w:p>
    <w:p w14:paraId="62213528" w14:textId="77777777" w:rsidR="001A5884" w:rsidRPr="00B27BB7" w:rsidRDefault="001A5884"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p>
    <w:p w14:paraId="6B7515FB" w14:textId="079AB2DD" w:rsidR="008671C9" w:rsidRPr="00B27BB7" w:rsidRDefault="00F57041"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b/>
          <w:bCs/>
          <w:color w:val="000000"/>
          <w:lang w:val="ka-GE"/>
        </w:rPr>
        <w:t xml:space="preserve">მუხლი </w:t>
      </w:r>
      <w:r w:rsidR="00504D11">
        <w:rPr>
          <w:rFonts w:ascii="Sylfaen" w:eastAsia="Verdana" w:hAnsi="Sylfaen" w:cs="Verdana"/>
          <w:b/>
          <w:bCs/>
          <w:color w:val="000000"/>
          <w:lang w:val="ka-GE"/>
        </w:rPr>
        <w:t>9</w:t>
      </w:r>
      <w:r w:rsidRPr="00B27BB7">
        <w:rPr>
          <w:rFonts w:ascii="Sylfaen" w:eastAsia="Verdana" w:hAnsi="Sylfaen" w:cs="Verdana"/>
          <w:b/>
          <w:bCs/>
          <w:color w:val="000000"/>
          <w:lang w:val="ka-GE"/>
        </w:rPr>
        <w:t>. ახალგაზრდული საბჭოს თავმჯდომარე</w:t>
      </w:r>
      <w:r w:rsidR="00BD2BC4" w:rsidRPr="00B27BB7">
        <w:rPr>
          <w:rFonts w:ascii="Sylfaen" w:eastAsia="Verdana" w:hAnsi="Sylfaen" w:cs="Verdana"/>
          <w:b/>
          <w:bCs/>
          <w:color w:val="000000"/>
          <w:lang w:val="ka-GE"/>
        </w:rPr>
        <w:t>, თავმჯდომარის მოადგილე</w:t>
      </w:r>
    </w:p>
    <w:p w14:paraId="025EEC83" w14:textId="674579AA" w:rsidR="00F57041" w:rsidRPr="00B27BB7" w:rsidRDefault="00F57041"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1. საბჭოს თავმჯდომარე არის ახალგაზრდული საბჭოს ხელმძღვანელი, რომელსაც თავისი შემადგენლობიდან საბჭოს უფლებამოსილების ვადით, საბჭოს წევრთა სიითი შემადგენლობის ნახევარზე მეტით ღია კენჭისყრით ირჩევს ახალგაზრდული საბჭო.</w:t>
      </w:r>
    </w:p>
    <w:p w14:paraId="6F5968D0" w14:textId="50C4D4D3" w:rsidR="00F57041" w:rsidRPr="00B27BB7" w:rsidRDefault="00F57041"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2. ახალგაზრდული საბჭოს თავმჯდომარის კანდიდატურის დასახელების უფლება აქვს საბჭოს არანაკლებ 3 წევრს.</w:t>
      </w:r>
    </w:p>
    <w:p w14:paraId="554FAFD2" w14:textId="3F993FDE" w:rsidR="00F57041" w:rsidRPr="00B27BB7" w:rsidRDefault="00F57041"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3. ახალგაზრდული საბჭოს თავმჯდომარე: </w:t>
      </w:r>
    </w:p>
    <w:p w14:paraId="4199D11A" w14:textId="77777777" w:rsidR="00463E3F" w:rsidRPr="00B27BB7" w:rsidRDefault="00F57041"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ა) ახორციელებს ახალგაზრდული </w:t>
      </w:r>
      <w:r w:rsidR="00463E3F" w:rsidRPr="00B27BB7">
        <w:rPr>
          <w:rFonts w:ascii="Sylfaen" w:eastAsia="Verdana" w:hAnsi="Sylfaen" w:cs="Verdana"/>
          <w:color w:val="000000"/>
          <w:lang w:val="ka-GE"/>
        </w:rPr>
        <w:t>საბჭოს</w:t>
      </w:r>
      <w:r w:rsidRPr="00B27BB7">
        <w:rPr>
          <w:rFonts w:ascii="Sylfaen" w:eastAsia="Verdana" w:hAnsi="Sylfaen" w:cs="Verdana"/>
          <w:color w:val="000000"/>
          <w:lang w:val="ka-GE"/>
        </w:rPr>
        <w:t xml:space="preserve"> წარმომადგენლობით უფლებამოსილებებს; </w:t>
      </w:r>
    </w:p>
    <w:p w14:paraId="6D18E6C6" w14:textId="5BBDBA93" w:rsidR="00F57041" w:rsidRPr="00B27BB7" w:rsidRDefault="00F57041"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ბ</w:t>
      </w:r>
      <w:r w:rsidR="001A5884" w:rsidRPr="00B27BB7">
        <w:rPr>
          <w:rFonts w:ascii="Sylfaen" w:eastAsia="Verdana" w:hAnsi="Sylfaen" w:cs="Verdana"/>
          <w:color w:val="000000"/>
          <w:lang w:val="ka-GE"/>
        </w:rPr>
        <w:t>)</w:t>
      </w:r>
      <w:r w:rsidRPr="00B27BB7">
        <w:rPr>
          <w:rFonts w:ascii="Sylfaen" w:eastAsia="Verdana" w:hAnsi="Sylfaen" w:cs="Verdana"/>
          <w:color w:val="000000"/>
          <w:lang w:val="ka-GE"/>
        </w:rPr>
        <w:t xml:space="preserve">უძღვება ახალგაზრდული </w:t>
      </w:r>
      <w:r w:rsidR="00463E3F" w:rsidRPr="00B27BB7">
        <w:rPr>
          <w:rFonts w:ascii="Sylfaen" w:eastAsia="Verdana" w:hAnsi="Sylfaen" w:cs="Verdana"/>
          <w:color w:val="000000"/>
          <w:lang w:val="ka-GE"/>
        </w:rPr>
        <w:t xml:space="preserve">საბჭოს </w:t>
      </w:r>
      <w:r w:rsidRPr="00B27BB7">
        <w:rPr>
          <w:rFonts w:ascii="Sylfaen" w:eastAsia="Verdana" w:hAnsi="Sylfaen" w:cs="Verdana"/>
          <w:color w:val="000000"/>
          <w:lang w:val="ka-GE"/>
        </w:rPr>
        <w:t xml:space="preserve">მუშაობას, საერთო ხელმძღვანელობას უწევს ახალგაზრდული </w:t>
      </w:r>
      <w:r w:rsidR="00463E3F" w:rsidRPr="00B27BB7">
        <w:rPr>
          <w:rFonts w:ascii="Sylfaen" w:eastAsia="Verdana" w:hAnsi="Sylfaen" w:cs="Verdana"/>
          <w:color w:val="000000"/>
          <w:lang w:val="ka-GE"/>
        </w:rPr>
        <w:t>საბჭოს</w:t>
      </w:r>
      <w:r w:rsidRPr="00B27BB7">
        <w:rPr>
          <w:rFonts w:ascii="Sylfaen" w:eastAsia="Verdana" w:hAnsi="Sylfaen" w:cs="Verdana"/>
          <w:color w:val="000000"/>
          <w:lang w:val="ka-GE"/>
        </w:rPr>
        <w:t xml:space="preserve"> საქმიანობას; </w:t>
      </w:r>
    </w:p>
    <w:p w14:paraId="6F5A31D0" w14:textId="007F3947" w:rsidR="00F57041" w:rsidRPr="00B27BB7" w:rsidRDefault="00F57041"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გ) იწვევს, ხსნის, თავმჯდომარეობს და დასრულებულად აცხადებს ახალგაზრდული </w:t>
      </w:r>
      <w:r w:rsidR="00463E3F" w:rsidRPr="00B27BB7">
        <w:rPr>
          <w:rFonts w:ascii="Sylfaen" w:eastAsia="Verdana" w:hAnsi="Sylfaen" w:cs="Verdana"/>
          <w:color w:val="000000"/>
          <w:lang w:val="ka-GE"/>
        </w:rPr>
        <w:t>საბჭოს</w:t>
      </w:r>
      <w:r w:rsidRPr="00B27BB7">
        <w:rPr>
          <w:rFonts w:ascii="Sylfaen" w:eastAsia="Verdana" w:hAnsi="Sylfaen" w:cs="Verdana"/>
          <w:color w:val="000000"/>
          <w:lang w:val="ka-GE"/>
        </w:rPr>
        <w:t xml:space="preserve"> მორიგ და რიგგარეშე სხდომებს; </w:t>
      </w:r>
    </w:p>
    <w:p w14:paraId="6A2D5A42" w14:textId="42F5B369" w:rsidR="00F57041" w:rsidRPr="00B27BB7" w:rsidRDefault="00463E3F"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დ) </w:t>
      </w:r>
      <w:r w:rsidR="00F57041" w:rsidRPr="00B27BB7">
        <w:rPr>
          <w:rFonts w:ascii="Sylfaen" w:eastAsia="Verdana" w:hAnsi="Sylfaen" w:cs="Verdana"/>
          <w:color w:val="000000"/>
          <w:lang w:val="ka-GE"/>
        </w:rPr>
        <w:t xml:space="preserve"> ადგენს სხდომის დღის წესრიგით გათვალისწინებული საკითხების </w:t>
      </w:r>
      <w:r w:rsidRPr="00B27BB7">
        <w:rPr>
          <w:rFonts w:ascii="Sylfaen" w:eastAsia="Verdana" w:hAnsi="Sylfaen" w:cs="Verdana"/>
          <w:color w:val="000000"/>
          <w:lang w:val="ka-GE"/>
        </w:rPr>
        <w:t xml:space="preserve"> </w:t>
      </w:r>
      <w:r w:rsidR="00F57041" w:rsidRPr="00B27BB7">
        <w:rPr>
          <w:rFonts w:ascii="Sylfaen" w:eastAsia="Verdana" w:hAnsi="Sylfaen" w:cs="Verdana"/>
          <w:color w:val="000000"/>
          <w:lang w:val="ka-GE"/>
        </w:rPr>
        <w:t xml:space="preserve">თანმიმდევრობას; </w:t>
      </w:r>
    </w:p>
    <w:p w14:paraId="68EC75F5" w14:textId="77777777" w:rsidR="00F57041" w:rsidRPr="00B27BB7" w:rsidRDefault="00F57041"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ზ) სვამს საკითხს კენჭისყრაზე და აცხადებს კენჭისყრის შედეგებს; </w:t>
      </w:r>
    </w:p>
    <w:p w14:paraId="52762BFE" w14:textId="3FCB4DB6" w:rsidR="00F57041" w:rsidRPr="00B27BB7" w:rsidRDefault="00F57041"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თ)ახალგაზრდული </w:t>
      </w:r>
      <w:r w:rsidR="00463E3F" w:rsidRPr="00B27BB7">
        <w:rPr>
          <w:rFonts w:ascii="Sylfaen" w:eastAsia="Verdana" w:hAnsi="Sylfaen" w:cs="Verdana"/>
          <w:color w:val="000000"/>
          <w:lang w:val="ka-GE"/>
        </w:rPr>
        <w:t>საბჭოს</w:t>
      </w:r>
      <w:r w:rsidRPr="00B27BB7">
        <w:rPr>
          <w:rFonts w:ascii="Sylfaen" w:eastAsia="Verdana" w:hAnsi="Sylfaen" w:cs="Verdana"/>
          <w:color w:val="000000"/>
          <w:lang w:val="ka-GE"/>
        </w:rPr>
        <w:t xml:space="preserve"> წევრებთან შეთანხმებით ადგენს ახალგაზრდული </w:t>
      </w:r>
      <w:r w:rsidR="00463E3F" w:rsidRPr="00B27BB7">
        <w:rPr>
          <w:rFonts w:ascii="Sylfaen" w:eastAsia="Verdana" w:hAnsi="Sylfaen" w:cs="Verdana"/>
          <w:color w:val="000000"/>
          <w:lang w:val="ka-GE"/>
        </w:rPr>
        <w:t xml:space="preserve">საბჭოს </w:t>
      </w:r>
      <w:r w:rsidRPr="00B27BB7">
        <w:rPr>
          <w:rFonts w:ascii="Sylfaen" w:eastAsia="Verdana" w:hAnsi="Sylfaen" w:cs="Verdana"/>
          <w:color w:val="000000"/>
          <w:lang w:val="ka-GE"/>
        </w:rPr>
        <w:t>წევრების ახალგაზრდებთან შეხვედრის განრიგს, რომელიც უნდა წარ</w:t>
      </w:r>
      <w:r w:rsidR="00463E3F" w:rsidRPr="00B27BB7">
        <w:rPr>
          <w:rFonts w:ascii="Sylfaen" w:eastAsia="Verdana" w:hAnsi="Sylfaen" w:cs="Verdana"/>
          <w:color w:val="000000"/>
          <w:lang w:val="ka-GE"/>
        </w:rPr>
        <w:t>ედგინოს ბორჯომის მუნიციპალიტეტის მერს</w:t>
      </w:r>
      <w:r w:rsidRPr="00B27BB7">
        <w:rPr>
          <w:rFonts w:ascii="Sylfaen" w:eastAsia="Verdana" w:hAnsi="Sylfaen" w:cs="Verdana"/>
          <w:color w:val="000000"/>
          <w:lang w:val="ka-GE"/>
        </w:rPr>
        <w:t xml:space="preserve">; </w:t>
      </w:r>
    </w:p>
    <w:p w14:paraId="2A258CFA" w14:textId="29E4E0A8" w:rsidR="00F57041" w:rsidRPr="00B27BB7" w:rsidRDefault="00F57041"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ი) უზრუნველყოფს ახალგაზრდული </w:t>
      </w:r>
      <w:r w:rsidR="00BD2BC4" w:rsidRPr="00B27BB7">
        <w:rPr>
          <w:rFonts w:ascii="Sylfaen" w:eastAsia="Verdana" w:hAnsi="Sylfaen" w:cs="Verdana"/>
          <w:color w:val="000000"/>
          <w:lang w:val="ka-GE"/>
        </w:rPr>
        <w:t>საბჭოს</w:t>
      </w:r>
      <w:r w:rsidRPr="00B27BB7">
        <w:rPr>
          <w:rFonts w:ascii="Sylfaen" w:eastAsia="Verdana" w:hAnsi="Sylfaen" w:cs="Verdana"/>
          <w:color w:val="000000"/>
          <w:lang w:val="ka-GE"/>
        </w:rPr>
        <w:t xml:space="preserve"> წევრთა უფლებების დაცვას</w:t>
      </w:r>
      <w:r w:rsidR="0056031D" w:rsidRPr="00B27BB7">
        <w:rPr>
          <w:rFonts w:ascii="Sylfaen" w:eastAsia="Verdana" w:hAnsi="Sylfaen" w:cs="Verdana"/>
          <w:color w:val="000000"/>
          <w:lang w:val="ka-GE"/>
        </w:rPr>
        <w:t>;</w:t>
      </w:r>
    </w:p>
    <w:p w14:paraId="156462DC" w14:textId="628AC92D" w:rsidR="0056031D" w:rsidRPr="00B27BB7" w:rsidRDefault="0056031D"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კ) ხელს აწერს საბჭოს სხდომის ოქმს.</w:t>
      </w:r>
    </w:p>
    <w:p w14:paraId="626706DA" w14:textId="674E26A3" w:rsidR="00BD2BC4" w:rsidRPr="00B27BB7" w:rsidRDefault="00BD2BC4"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4. საბჭოს თავმჯდომარე </w:t>
      </w:r>
      <w:r w:rsidRPr="0031766C">
        <w:rPr>
          <w:rFonts w:ascii="Sylfaen" w:eastAsia="Verdana" w:hAnsi="Sylfaen" w:cs="Verdana"/>
          <w:color w:val="000000"/>
          <w:lang w:val="ka-GE"/>
        </w:rPr>
        <w:t>ანგარიშვ</w:t>
      </w:r>
      <w:r w:rsidRPr="00B27BB7">
        <w:rPr>
          <w:rFonts w:ascii="Sylfaen" w:eastAsia="Verdana" w:hAnsi="Sylfaen" w:cs="Verdana"/>
          <w:color w:val="000000"/>
          <w:lang w:val="ka-GE"/>
        </w:rPr>
        <w:t xml:space="preserve">ალდებულია ახალგაზრდული საბჭოსა და ბორჯომის მუნიციპალიტეტის მერის წინაშე. </w:t>
      </w:r>
    </w:p>
    <w:p w14:paraId="74E2B0F7" w14:textId="4DED840D" w:rsidR="00BD2BC4" w:rsidRPr="00B27BB7" w:rsidRDefault="00BD2BC4"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5</w:t>
      </w:r>
      <w:r w:rsidRPr="00F603CC">
        <w:rPr>
          <w:rFonts w:ascii="Sylfaen" w:eastAsia="Verdana" w:hAnsi="Sylfaen" w:cs="Verdana"/>
          <w:color w:val="000000"/>
          <w:lang w:val="ka-GE"/>
        </w:rPr>
        <w:t>. საბჭოს თავმჯდომარე კვარტალში ერთხელ ადგენს</w:t>
      </w:r>
      <w:r w:rsidR="005B2779" w:rsidRPr="00F603CC">
        <w:rPr>
          <w:rFonts w:ascii="Sylfaen" w:eastAsia="Verdana" w:hAnsi="Sylfaen" w:cs="Verdana"/>
          <w:color w:val="000000"/>
          <w:lang w:val="ka-GE"/>
        </w:rPr>
        <w:t xml:space="preserve">, წარუდგენს საკრებულოს </w:t>
      </w:r>
      <w:r w:rsidRPr="00F603CC">
        <w:rPr>
          <w:rFonts w:ascii="Sylfaen" w:eastAsia="Verdana" w:hAnsi="Sylfaen" w:cs="Verdana"/>
          <w:color w:val="000000"/>
          <w:lang w:val="ka-GE"/>
        </w:rPr>
        <w:t>და აქვეყნებს ახალგაზრდული საბჭოს მუშაობის ანგარიშს.</w:t>
      </w:r>
      <w:r w:rsidRPr="00B27BB7">
        <w:rPr>
          <w:rFonts w:ascii="Sylfaen" w:eastAsia="Verdana" w:hAnsi="Sylfaen" w:cs="Verdana"/>
          <w:color w:val="000000"/>
          <w:lang w:val="ka-GE"/>
        </w:rPr>
        <w:t xml:space="preserve"> </w:t>
      </w:r>
    </w:p>
    <w:p w14:paraId="5B4F6AFB" w14:textId="49652998" w:rsidR="00BD2BC4" w:rsidRPr="00B27BB7" w:rsidRDefault="00BD2BC4"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6. საბჭოს თავმჯდომარეს ჰყავს მოადგილე, რომელსაც საბჭოს თავმჯდომარის წარდგინებით თავისი შემადგენლობიდან საბჭოს უფლებამოსილების ვადით, საბჭოს წევრთა სიითი შემადგენლობის ნახევარზე მეტით ღია კენჭისყრით ირჩევს ახალგაზრდული საბჭო.</w:t>
      </w:r>
    </w:p>
    <w:p w14:paraId="48F9957E" w14:textId="097621F5" w:rsidR="00BD2BC4" w:rsidRPr="00B27BB7" w:rsidRDefault="00BD2BC4"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7. საბჭოს თავმჯდომარის მოადგილე ასრულებს თავმჯდომარის უფლებამოსილებას მის მიერ უფლებამოსილების განხორციელების შეუძლებლობის,  მისთვის უფლებამოსილების შეჩერების ან შეწყვეტის შემთხვევაში.</w:t>
      </w:r>
    </w:p>
    <w:p w14:paraId="27B1B268" w14:textId="4B174748" w:rsidR="00BD2BC4" w:rsidRPr="00B27BB7" w:rsidRDefault="00BD2BC4"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p>
    <w:p w14:paraId="18AB7D22" w14:textId="77777777" w:rsidR="001A5884" w:rsidRPr="00B27BB7" w:rsidRDefault="001A5884"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p>
    <w:p w14:paraId="05EC5221" w14:textId="77777777" w:rsidR="001A5884" w:rsidRPr="00B27BB7" w:rsidRDefault="001A5884"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p>
    <w:p w14:paraId="57167570" w14:textId="448F2FAF" w:rsidR="003D4BCF" w:rsidRPr="00B27BB7" w:rsidRDefault="003D4BCF"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b/>
          <w:bCs/>
          <w:color w:val="000000"/>
          <w:lang w:val="ka-GE"/>
        </w:rPr>
      </w:pPr>
      <w:r w:rsidRPr="00B27BB7">
        <w:rPr>
          <w:rFonts w:ascii="Sylfaen" w:eastAsia="Verdana" w:hAnsi="Sylfaen" w:cs="Verdana"/>
          <w:b/>
          <w:bCs/>
          <w:color w:val="000000"/>
          <w:lang w:val="ka-GE"/>
        </w:rPr>
        <w:t xml:space="preserve">მუხლი </w:t>
      </w:r>
      <w:r w:rsidR="00504D11">
        <w:rPr>
          <w:rFonts w:ascii="Sylfaen" w:eastAsia="Verdana" w:hAnsi="Sylfaen" w:cs="Verdana"/>
          <w:b/>
          <w:bCs/>
          <w:color w:val="000000"/>
          <w:lang w:val="ka-GE"/>
        </w:rPr>
        <w:t>10</w:t>
      </w:r>
      <w:r w:rsidRPr="00B27BB7">
        <w:rPr>
          <w:rFonts w:ascii="Sylfaen" w:eastAsia="Verdana" w:hAnsi="Sylfaen" w:cs="Verdana"/>
          <w:b/>
          <w:bCs/>
          <w:color w:val="000000"/>
          <w:lang w:val="ka-GE"/>
        </w:rPr>
        <w:t>. ახალგაზრდული საბჭოს კოორდინატორი</w:t>
      </w:r>
    </w:p>
    <w:p w14:paraId="27A4DDA4" w14:textId="77777777" w:rsidR="00F57041" w:rsidRPr="00B27BB7" w:rsidRDefault="00F57041"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p>
    <w:p w14:paraId="13FA416D" w14:textId="3C7DF204" w:rsidR="003D4BCF" w:rsidRPr="00B27BB7" w:rsidRDefault="003D4BCF"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1. საბჭოს კოორდინატორი </w:t>
      </w:r>
      <w:r w:rsidR="001E4659">
        <w:rPr>
          <w:rFonts w:ascii="Sylfaen" w:eastAsia="Verdana" w:hAnsi="Sylfaen" w:cs="Verdana"/>
          <w:color w:val="000000"/>
          <w:lang w:val="ka-GE"/>
        </w:rPr>
        <w:t xml:space="preserve">ესწრება და კოორდინაციას უწევს </w:t>
      </w:r>
      <w:r w:rsidRPr="00B27BB7">
        <w:rPr>
          <w:rFonts w:ascii="Sylfaen" w:eastAsia="Verdana" w:hAnsi="Sylfaen" w:cs="Verdana"/>
          <w:color w:val="000000"/>
          <w:lang w:val="ka-GE"/>
        </w:rPr>
        <w:t xml:space="preserve"> საბჭოს მუშაობა</w:t>
      </w:r>
      <w:r w:rsidR="001E4659">
        <w:rPr>
          <w:rFonts w:ascii="Sylfaen" w:eastAsia="Verdana" w:hAnsi="Sylfaen" w:cs="Verdana"/>
          <w:color w:val="000000"/>
          <w:lang w:val="ka-GE"/>
        </w:rPr>
        <w:t>ს</w:t>
      </w:r>
      <w:r w:rsidRPr="00B27BB7">
        <w:rPr>
          <w:rFonts w:ascii="Sylfaen" w:eastAsia="Verdana" w:hAnsi="Sylfaen" w:cs="Verdana"/>
          <w:color w:val="000000"/>
          <w:lang w:val="ka-GE"/>
        </w:rPr>
        <w:t xml:space="preserve"> სათათბირო </w:t>
      </w:r>
      <w:r w:rsidR="001A5884" w:rsidRPr="008C3814">
        <w:rPr>
          <w:rFonts w:ascii="Sylfaen" w:eastAsia="Verdana" w:hAnsi="Sylfaen" w:cs="Verdana"/>
          <w:color w:val="000000"/>
          <w:lang w:val="ka-GE"/>
        </w:rPr>
        <w:t>ხმის უფლების გარეშე</w:t>
      </w:r>
      <w:r w:rsidRPr="008C3814">
        <w:rPr>
          <w:rFonts w:ascii="Sylfaen" w:eastAsia="Verdana" w:hAnsi="Sylfaen" w:cs="Verdana"/>
          <w:color w:val="000000"/>
          <w:lang w:val="ka-GE"/>
        </w:rPr>
        <w:t>.</w:t>
      </w:r>
      <w:r w:rsidRPr="00B27BB7">
        <w:rPr>
          <w:rFonts w:ascii="Sylfaen" w:eastAsia="Verdana" w:hAnsi="Sylfaen" w:cs="Verdana"/>
          <w:color w:val="000000"/>
          <w:lang w:val="ka-GE"/>
        </w:rPr>
        <w:t xml:space="preserve"> </w:t>
      </w:r>
    </w:p>
    <w:p w14:paraId="02ACBCDB" w14:textId="74E4EB93" w:rsidR="003D4BCF" w:rsidRPr="00B27BB7" w:rsidRDefault="005242A0"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Pr>
          <w:rFonts w:ascii="Sylfaen" w:eastAsia="Verdana" w:hAnsi="Sylfaen" w:cs="Verdana"/>
          <w:color w:val="000000"/>
          <w:lang w:val="ka-GE"/>
        </w:rPr>
        <w:t>2</w:t>
      </w:r>
      <w:r w:rsidR="003D4BCF" w:rsidRPr="00B27BB7">
        <w:rPr>
          <w:rFonts w:ascii="Sylfaen" w:eastAsia="Verdana" w:hAnsi="Sylfaen" w:cs="Verdana"/>
          <w:color w:val="000000"/>
          <w:lang w:val="ka-GE"/>
        </w:rPr>
        <w:t xml:space="preserve">. ახალგაზრდული საბჭოს კოორდინატორი: </w:t>
      </w:r>
    </w:p>
    <w:p w14:paraId="37D5D143" w14:textId="61233406" w:rsidR="003D4BCF" w:rsidRPr="00B27BB7" w:rsidRDefault="003D4BCF"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ა) უზრუნველყოფს ახალგაზრდული </w:t>
      </w:r>
      <w:r w:rsidR="00C01748">
        <w:rPr>
          <w:rFonts w:ascii="Sylfaen" w:eastAsia="Verdana" w:hAnsi="Sylfaen" w:cs="Verdana"/>
          <w:color w:val="000000"/>
          <w:lang w:val="ka-GE"/>
        </w:rPr>
        <w:t>საბჭოს</w:t>
      </w:r>
      <w:r w:rsidRPr="00B27BB7">
        <w:rPr>
          <w:rFonts w:ascii="Sylfaen" w:eastAsia="Verdana" w:hAnsi="Sylfaen" w:cs="Verdana"/>
          <w:color w:val="000000"/>
          <w:lang w:val="ka-GE"/>
        </w:rPr>
        <w:t xml:space="preserve"> სხდომების ჩატარებასთან დაკავშირებულ ორგანიზაციულ</w:t>
      </w:r>
      <w:r w:rsidR="001A5884" w:rsidRPr="00B27BB7">
        <w:rPr>
          <w:rFonts w:ascii="Sylfaen" w:eastAsia="Verdana" w:hAnsi="Sylfaen" w:cs="Verdana"/>
          <w:color w:val="000000"/>
          <w:lang w:val="ka-GE"/>
        </w:rPr>
        <w:t xml:space="preserve"> </w:t>
      </w:r>
      <w:r w:rsidRPr="00B27BB7">
        <w:rPr>
          <w:rFonts w:ascii="Sylfaen" w:eastAsia="Verdana" w:hAnsi="Sylfaen" w:cs="Verdana"/>
          <w:color w:val="000000"/>
          <w:lang w:val="ka-GE"/>
        </w:rPr>
        <w:t>-</w:t>
      </w:r>
      <w:r w:rsidR="001A5884" w:rsidRPr="00B27BB7">
        <w:rPr>
          <w:rFonts w:ascii="Sylfaen" w:eastAsia="Verdana" w:hAnsi="Sylfaen" w:cs="Verdana"/>
          <w:color w:val="000000"/>
          <w:lang w:val="ka-GE"/>
        </w:rPr>
        <w:t xml:space="preserve"> </w:t>
      </w:r>
      <w:r w:rsidRPr="00B27BB7">
        <w:rPr>
          <w:rFonts w:ascii="Sylfaen" w:eastAsia="Verdana" w:hAnsi="Sylfaen" w:cs="Verdana"/>
          <w:color w:val="000000"/>
          <w:lang w:val="ka-GE"/>
        </w:rPr>
        <w:t xml:space="preserve">ტექნიკური საკითხების მოგვარებას; </w:t>
      </w:r>
    </w:p>
    <w:p w14:paraId="63E09DD8" w14:textId="013DFB72" w:rsidR="003D4BCF" w:rsidRPr="00B27BB7" w:rsidRDefault="003D4BCF"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ბ) საჭიროებიდან გამომდინარე იწვევს ახალგაზრდული </w:t>
      </w:r>
      <w:r w:rsidR="00827DAD" w:rsidRPr="00B27BB7">
        <w:rPr>
          <w:rFonts w:ascii="Sylfaen" w:eastAsia="Verdana" w:hAnsi="Sylfaen" w:cs="Verdana"/>
          <w:color w:val="000000"/>
          <w:lang w:val="ka-GE"/>
        </w:rPr>
        <w:t>საბჭოს</w:t>
      </w:r>
      <w:r w:rsidRPr="00B27BB7">
        <w:rPr>
          <w:rFonts w:ascii="Sylfaen" w:eastAsia="Verdana" w:hAnsi="Sylfaen" w:cs="Verdana"/>
          <w:color w:val="000000"/>
          <w:lang w:val="ka-GE"/>
        </w:rPr>
        <w:t xml:space="preserve"> რიგგარეშე სხდომას; </w:t>
      </w:r>
    </w:p>
    <w:p w14:paraId="7DAEE704" w14:textId="77777777" w:rsidR="003D4BCF" w:rsidRPr="00B27BB7" w:rsidRDefault="003D4BCF"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lastRenderedPageBreak/>
        <w:t xml:space="preserve">გ) მიმართავს ახალგაზრდულ საბჭოს საბჭოს წევრის უფლებამოსილების ვადამდე შეწყვეტის და/ან შეჩერების წინადადებით;  </w:t>
      </w:r>
    </w:p>
    <w:p w14:paraId="78FEFBEF" w14:textId="6F533502" w:rsidR="008671C9" w:rsidRPr="00B27BB7" w:rsidRDefault="003D4BCF"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დ) უზრუნველყოფს </w:t>
      </w:r>
      <w:r w:rsidR="00827DAD" w:rsidRPr="00B27BB7">
        <w:rPr>
          <w:rFonts w:ascii="Sylfaen" w:eastAsia="Verdana" w:hAnsi="Sylfaen" w:cs="Verdana"/>
          <w:color w:val="000000"/>
          <w:lang w:val="ka-GE"/>
        </w:rPr>
        <w:t>ბორჯ</w:t>
      </w:r>
      <w:r w:rsidR="001A5884" w:rsidRPr="00B27BB7">
        <w:rPr>
          <w:rFonts w:ascii="Sylfaen" w:eastAsia="Verdana" w:hAnsi="Sylfaen" w:cs="Verdana"/>
          <w:color w:val="000000"/>
          <w:lang w:val="ka-GE"/>
        </w:rPr>
        <w:t>ო</w:t>
      </w:r>
      <w:r w:rsidR="00827DAD" w:rsidRPr="00B27BB7">
        <w:rPr>
          <w:rFonts w:ascii="Sylfaen" w:eastAsia="Verdana" w:hAnsi="Sylfaen" w:cs="Verdana"/>
          <w:color w:val="000000"/>
          <w:lang w:val="ka-GE"/>
        </w:rPr>
        <w:t xml:space="preserve">მის მუნიციპალიტეტის </w:t>
      </w:r>
      <w:r w:rsidRPr="00B27BB7">
        <w:rPr>
          <w:rFonts w:ascii="Sylfaen" w:eastAsia="Verdana" w:hAnsi="Sylfaen" w:cs="Verdana"/>
          <w:color w:val="000000"/>
          <w:lang w:val="ka-GE"/>
        </w:rPr>
        <w:t xml:space="preserve">მერის ინფორმირებას ახალგაზრდული საბჭოს </w:t>
      </w:r>
      <w:r w:rsidR="00827DAD" w:rsidRPr="00B27BB7">
        <w:rPr>
          <w:rFonts w:ascii="Sylfaen" w:eastAsia="Verdana" w:hAnsi="Sylfaen" w:cs="Verdana"/>
          <w:color w:val="000000"/>
          <w:lang w:val="ka-GE"/>
        </w:rPr>
        <w:t xml:space="preserve">მუშაობასა და მის </w:t>
      </w:r>
      <w:r w:rsidRPr="00B27BB7">
        <w:rPr>
          <w:rFonts w:ascii="Sylfaen" w:eastAsia="Verdana" w:hAnsi="Sylfaen" w:cs="Verdana"/>
          <w:color w:val="000000"/>
          <w:lang w:val="ka-GE"/>
        </w:rPr>
        <w:t>მიერ მიღებული გადაწყვეტილებების შესახებ;</w:t>
      </w:r>
    </w:p>
    <w:p w14:paraId="5CC294F7" w14:textId="7D1744ED" w:rsidR="003D4BCF" w:rsidRPr="00B27BB7" w:rsidRDefault="003D4BCF"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ე) </w:t>
      </w:r>
      <w:r w:rsidR="00827DAD" w:rsidRPr="00B27BB7">
        <w:rPr>
          <w:rFonts w:ascii="Sylfaen" w:eastAsia="Verdana" w:hAnsi="Sylfaen" w:cs="Verdana"/>
          <w:color w:val="000000"/>
          <w:lang w:val="ka-GE"/>
        </w:rPr>
        <w:t>ინახავს და ამ დებულების მე-</w:t>
      </w:r>
      <w:r w:rsidR="009D3937" w:rsidRPr="00B27BB7">
        <w:rPr>
          <w:rFonts w:ascii="Sylfaen" w:eastAsia="Verdana" w:hAnsi="Sylfaen" w:cs="Verdana"/>
          <w:color w:val="000000"/>
          <w:lang w:val="ka-GE"/>
        </w:rPr>
        <w:t>7</w:t>
      </w:r>
      <w:r w:rsidR="00827DAD" w:rsidRPr="00B27BB7">
        <w:rPr>
          <w:rFonts w:ascii="Sylfaen" w:eastAsia="Verdana" w:hAnsi="Sylfaen" w:cs="Verdana"/>
          <w:color w:val="000000"/>
          <w:lang w:val="ka-GE"/>
        </w:rPr>
        <w:t xml:space="preserve"> მუხლის მე-</w:t>
      </w:r>
      <w:r w:rsidR="00C52277" w:rsidRPr="00B27BB7">
        <w:rPr>
          <w:rFonts w:ascii="Sylfaen" w:eastAsia="Verdana" w:hAnsi="Sylfaen" w:cs="Verdana"/>
          <w:color w:val="000000"/>
          <w:lang w:val="ka-GE"/>
        </w:rPr>
        <w:t>6</w:t>
      </w:r>
      <w:r w:rsidR="00827DAD" w:rsidRPr="00B27BB7">
        <w:rPr>
          <w:rFonts w:ascii="Sylfaen" w:eastAsia="Verdana" w:hAnsi="Sylfaen" w:cs="Verdana"/>
          <w:color w:val="000000"/>
          <w:lang w:val="ka-GE"/>
        </w:rPr>
        <w:t xml:space="preserve"> პუნქტის </w:t>
      </w:r>
      <w:r w:rsidR="009D3937" w:rsidRPr="00B27BB7">
        <w:rPr>
          <w:rFonts w:ascii="Sylfaen" w:eastAsia="Verdana" w:hAnsi="Sylfaen" w:cs="Verdana"/>
          <w:color w:val="000000"/>
          <w:lang w:val="ka-GE"/>
        </w:rPr>
        <w:t>შ</w:t>
      </w:r>
      <w:r w:rsidR="00827DAD" w:rsidRPr="00B27BB7">
        <w:rPr>
          <w:rFonts w:ascii="Sylfaen" w:eastAsia="Verdana" w:hAnsi="Sylfaen" w:cs="Verdana"/>
          <w:color w:val="000000"/>
          <w:lang w:val="ka-GE"/>
        </w:rPr>
        <w:t>ესაბამისად საჯაროდ აქვეყნებს საბჭოს სხდომის ოქმებს;</w:t>
      </w:r>
    </w:p>
    <w:p w14:paraId="00BC2F63" w14:textId="4E72A309" w:rsidR="00C52277" w:rsidRPr="00B27BB7" w:rsidRDefault="00C52277"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p>
    <w:p w14:paraId="63BEBA78" w14:textId="5F3CCDD1" w:rsidR="005742C5" w:rsidRPr="00B27BB7" w:rsidRDefault="00C52277"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b/>
          <w:bCs/>
          <w:color w:val="000000"/>
          <w:lang w:val="ka-GE"/>
        </w:rPr>
        <w:t>მუხლი</w:t>
      </w:r>
      <w:r w:rsidR="00504D11">
        <w:rPr>
          <w:rFonts w:ascii="Sylfaen" w:eastAsia="Verdana" w:hAnsi="Sylfaen" w:cs="Verdana"/>
          <w:b/>
          <w:bCs/>
          <w:color w:val="000000"/>
          <w:lang w:val="ka-GE"/>
        </w:rPr>
        <w:t xml:space="preserve"> 11</w:t>
      </w:r>
      <w:r w:rsidRPr="00B27BB7">
        <w:rPr>
          <w:rFonts w:ascii="Sylfaen" w:eastAsia="Verdana" w:hAnsi="Sylfaen" w:cs="Verdana"/>
          <w:b/>
          <w:bCs/>
          <w:color w:val="000000"/>
          <w:lang w:val="ka-GE"/>
        </w:rPr>
        <w:t xml:space="preserve">. </w:t>
      </w:r>
      <w:r w:rsidR="005742C5" w:rsidRPr="00B27BB7">
        <w:rPr>
          <w:rFonts w:ascii="Sylfaen" w:eastAsia="Verdana" w:hAnsi="Sylfaen" w:cs="Verdana"/>
          <w:b/>
          <w:bCs/>
          <w:color w:val="000000"/>
          <w:lang w:val="ka-GE"/>
        </w:rPr>
        <w:t xml:space="preserve">ახალგაზრდული </w:t>
      </w:r>
      <w:r w:rsidR="001E062D" w:rsidRPr="00B27BB7">
        <w:rPr>
          <w:rFonts w:ascii="Sylfaen" w:eastAsia="Verdana" w:hAnsi="Sylfaen" w:cs="Verdana"/>
          <w:b/>
          <w:bCs/>
          <w:color w:val="000000"/>
          <w:lang w:val="ka-GE"/>
        </w:rPr>
        <w:t xml:space="preserve">საბჭოს </w:t>
      </w:r>
      <w:r w:rsidR="005742C5" w:rsidRPr="00B27BB7">
        <w:rPr>
          <w:rFonts w:ascii="Sylfaen" w:eastAsia="Verdana" w:hAnsi="Sylfaen" w:cs="Verdana"/>
          <w:b/>
          <w:bCs/>
          <w:color w:val="000000"/>
          <w:lang w:val="ka-GE"/>
        </w:rPr>
        <w:t xml:space="preserve">წევრის შეხვედრა ახალგაზრდებთან </w:t>
      </w:r>
    </w:p>
    <w:p w14:paraId="134B42B2" w14:textId="77777777" w:rsidR="005742C5" w:rsidRPr="00B27BB7" w:rsidRDefault="005742C5"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p>
    <w:p w14:paraId="2704869B" w14:textId="47D6249E" w:rsidR="005742C5" w:rsidRPr="00B27BB7" w:rsidRDefault="005742C5"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1. ახალგაზრდული </w:t>
      </w:r>
      <w:r w:rsidR="001E062D" w:rsidRPr="00B27BB7">
        <w:rPr>
          <w:rFonts w:ascii="Sylfaen" w:eastAsia="Verdana" w:hAnsi="Sylfaen" w:cs="Verdana"/>
          <w:color w:val="000000"/>
          <w:lang w:val="ka-GE"/>
        </w:rPr>
        <w:t>საბჭო</w:t>
      </w:r>
      <w:r w:rsidRPr="00B27BB7">
        <w:rPr>
          <w:rFonts w:ascii="Sylfaen" w:eastAsia="Verdana" w:hAnsi="Sylfaen" w:cs="Verdana"/>
          <w:color w:val="000000"/>
          <w:lang w:val="ka-GE"/>
        </w:rPr>
        <w:t xml:space="preserve">ს წევრი, </w:t>
      </w:r>
      <w:r w:rsidR="001E062D" w:rsidRPr="00B27BB7">
        <w:rPr>
          <w:rFonts w:ascii="Sylfaen" w:eastAsia="Verdana" w:hAnsi="Sylfaen" w:cs="Verdana"/>
          <w:color w:val="000000"/>
          <w:lang w:val="ka-GE"/>
        </w:rPr>
        <w:t xml:space="preserve">საბჭოს </w:t>
      </w:r>
      <w:r w:rsidRPr="00B27BB7">
        <w:rPr>
          <w:rFonts w:ascii="Sylfaen" w:eastAsia="Verdana" w:hAnsi="Sylfaen" w:cs="Verdana"/>
          <w:color w:val="000000"/>
          <w:lang w:val="ka-GE"/>
        </w:rPr>
        <w:t>თავმჯდომარესა და კოორდინატორ</w:t>
      </w:r>
      <w:r w:rsidR="006619EF">
        <w:rPr>
          <w:rFonts w:ascii="Sylfaen" w:eastAsia="Verdana" w:hAnsi="Sylfaen" w:cs="Verdana"/>
          <w:color w:val="000000"/>
          <w:lang w:val="ka-GE"/>
        </w:rPr>
        <w:t>ებ</w:t>
      </w:r>
      <w:r w:rsidRPr="00B27BB7">
        <w:rPr>
          <w:rFonts w:ascii="Sylfaen" w:eastAsia="Verdana" w:hAnsi="Sylfaen" w:cs="Verdana"/>
          <w:color w:val="000000"/>
          <w:lang w:val="ka-GE"/>
        </w:rPr>
        <w:t xml:space="preserve">თან შეთანხმებული განრიგის მიხედვით, ვალდებულია, მინიმუმ თვეში ერთხელ მოაწყოს შეხვედრა ახალგაზრდებთან იმ პრინციპის გათვალისწინებით, რომ ასეთი შეხვედრები ჩატარდება ყველა ადმინისტრაციულ ერთეულში. </w:t>
      </w:r>
    </w:p>
    <w:p w14:paraId="73ACA932" w14:textId="753AAD6B" w:rsidR="005742C5" w:rsidRPr="00B27BB7" w:rsidRDefault="005742C5"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2. </w:t>
      </w:r>
      <w:r w:rsidR="001E062D" w:rsidRPr="00B27BB7">
        <w:rPr>
          <w:rFonts w:ascii="Sylfaen" w:eastAsia="Verdana" w:hAnsi="Sylfaen" w:cs="Verdana"/>
          <w:color w:val="000000"/>
          <w:lang w:val="ka-GE"/>
        </w:rPr>
        <w:t xml:space="preserve">საბჭოს </w:t>
      </w:r>
      <w:r w:rsidRPr="00B27BB7">
        <w:rPr>
          <w:rFonts w:ascii="Sylfaen" w:eastAsia="Verdana" w:hAnsi="Sylfaen" w:cs="Verdana"/>
          <w:color w:val="000000"/>
          <w:lang w:val="ka-GE"/>
        </w:rPr>
        <w:t xml:space="preserve"> წევრის შეხვედრა ახალგაზრდებთან შეიძლება გაიმართოს წინასწარ შედგენილი დღის წესრიგით ან მის გარეშე. </w:t>
      </w:r>
    </w:p>
    <w:p w14:paraId="1EE56158" w14:textId="4CE3F684" w:rsidR="00C52277" w:rsidRPr="00B27BB7" w:rsidRDefault="005742C5"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3. შეხვედრის დღის, საათის, ადგილის და დღის წესრიგის (არსებობის შემთხვევაში) შესახებ ახალგაზრდებს ეცნობებათ შეხვედრამდე ერთი კვირით ადრე მაინც.</w:t>
      </w:r>
    </w:p>
    <w:p w14:paraId="60750C14" w14:textId="055D4B36" w:rsidR="003802F8" w:rsidRPr="00B27BB7" w:rsidRDefault="003802F8"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p>
    <w:p w14:paraId="2A1DB0D4" w14:textId="77777777" w:rsidR="003802F8" w:rsidRPr="00B27BB7" w:rsidRDefault="003802F8"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p>
    <w:p w14:paraId="3C73CB91" w14:textId="547CD04D" w:rsidR="003802F8" w:rsidRPr="00B27BB7" w:rsidRDefault="003802F8"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b/>
          <w:bCs/>
          <w:color w:val="000000"/>
          <w:lang w:val="ka-GE"/>
        </w:rPr>
      </w:pPr>
      <w:r w:rsidRPr="00B27BB7">
        <w:rPr>
          <w:rFonts w:ascii="Sylfaen" w:eastAsia="Verdana" w:hAnsi="Sylfaen" w:cs="Verdana"/>
          <w:b/>
          <w:bCs/>
          <w:color w:val="000000"/>
          <w:lang w:val="ka-GE"/>
        </w:rPr>
        <w:t>მუხლი</w:t>
      </w:r>
      <w:r w:rsidR="00504D11">
        <w:rPr>
          <w:rFonts w:ascii="Sylfaen" w:eastAsia="Verdana" w:hAnsi="Sylfaen" w:cs="Verdana"/>
          <w:b/>
          <w:bCs/>
          <w:color w:val="000000"/>
          <w:lang w:val="ka-GE"/>
        </w:rPr>
        <w:t xml:space="preserve"> 12</w:t>
      </w:r>
      <w:r w:rsidRPr="00B27BB7">
        <w:rPr>
          <w:rFonts w:ascii="Sylfaen" w:eastAsia="Verdana" w:hAnsi="Sylfaen" w:cs="Verdana"/>
          <w:b/>
          <w:bCs/>
          <w:color w:val="000000"/>
          <w:lang w:val="ka-GE"/>
        </w:rPr>
        <w:t xml:space="preserve">. ახალგაზრდების </w:t>
      </w:r>
      <w:r w:rsidR="00926A38">
        <w:rPr>
          <w:rFonts w:ascii="Sylfaen" w:eastAsia="Verdana" w:hAnsi="Sylfaen" w:cs="Verdana"/>
          <w:b/>
          <w:bCs/>
          <w:color w:val="000000"/>
          <w:lang w:val="ka-GE"/>
        </w:rPr>
        <w:t>მიერ წარმოდგენილი წინადადების</w:t>
      </w:r>
      <w:r w:rsidRPr="00B27BB7">
        <w:rPr>
          <w:rFonts w:ascii="Sylfaen" w:eastAsia="Verdana" w:hAnsi="Sylfaen" w:cs="Verdana"/>
          <w:b/>
          <w:bCs/>
          <w:color w:val="000000"/>
          <w:lang w:val="ka-GE"/>
        </w:rPr>
        <w:t xml:space="preserve"> შესწავლა </w:t>
      </w:r>
    </w:p>
    <w:p w14:paraId="4CC9EBC9" w14:textId="77777777" w:rsidR="009A66B5" w:rsidRPr="00B27BB7" w:rsidRDefault="009A66B5"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b/>
          <w:bCs/>
          <w:color w:val="000000"/>
          <w:lang w:val="ka-GE"/>
        </w:rPr>
      </w:pPr>
    </w:p>
    <w:p w14:paraId="41555EAE" w14:textId="1E02A784" w:rsidR="003802F8" w:rsidRPr="00B27BB7" w:rsidRDefault="003802F8"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1. სავალდებულოა ახალგაზრდების </w:t>
      </w:r>
      <w:r w:rsidR="00926A38">
        <w:rPr>
          <w:rFonts w:ascii="Sylfaen" w:eastAsia="Verdana" w:hAnsi="Sylfaen" w:cs="Verdana"/>
          <w:color w:val="000000"/>
          <w:lang w:val="ka-GE"/>
        </w:rPr>
        <w:t xml:space="preserve">მიერ წარმოდგენილი წინადადებების </w:t>
      </w:r>
      <w:r w:rsidRPr="00B27BB7">
        <w:rPr>
          <w:rFonts w:ascii="Sylfaen" w:eastAsia="Verdana" w:hAnsi="Sylfaen" w:cs="Verdana"/>
          <w:color w:val="000000"/>
          <w:lang w:val="ka-GE"/>
        </w:rPr>
        <w:t xml:space="preserve">შესწავლა ამ დებულების მე-2 მუხლით გათვალისწინებული საქმიანობების შესასრულებლად. </w:t>
      </w:r>
    </w:p>
    <w:p w14:paraId="031E0D5C" w14:textId="70476D38" w:rsidR="003802F8" w:rsidRPr="00B27BB7" w:rsidRDefault="003802F8"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2. ახალგაზრდების </w:t>
      </w:r>
      <w:r w:rsidR="00926A38">
        <w:rPr>
          <w:rFonts w:ascii="Sylfaen" w:eastAsia="Verdana" w:hAnsi="Sylfaen" w:cs="Verdana"/>
          <w:color w:val="000000"/>
          <w:lang w:val="ka-GE"/>
        </w:rPr>
        <w:t>მიერ წარმოდგენილი წინადადების</w:t>
      </w:r>
      <w:r w:rsidRPr="00B27BB7">
        <w:rPr>
          <w:rFonts w:ascii="Sylfaen" w:eastAsia="Verdana" w:hAnsi="Sylfaen" w:cs="Verdana"/>
          <w:color w:val="000000"/>
          <w:lang w:val="ka-GE"/>
        </w:rPr>
        <w:t xml:space="preserve"> შესწავლის ფორმებია: </w:t>
      </w:r>
    </w:p>
    <w:p w14:paraId="32F33539" w14:textId="05690F99" w:rsidR="003802F8" w:rsidRPr="00B27BB7" w:rsidRDefault="003802F8"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ა) ახალგაზრდების გამოკითხვა</w:t>
      </w:r>
      <w:r w:rsidR="009A66B5" w:rsidRPr="00B27BB7">
        <w:rPr>
          <w:rFonts w:ascii="Sylfaen" w:eastAsia="Verdana" w:hAnsi="Sylfaen" w:cs="Verdana"/>
          <w:color w:val="000000"/>
          <w:lang w:val="ka-GE"/>
        </w:rPr>
        <w:t>;</w:t>
      </w:r>
    </w:p>
    <w:p w14:paraId="374DAB65" w14:textId="435C1F44" w:rsidR="003802F8" w:rsidRPr="00B27BB7" w:rsidRDefault="003802F8"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ბ) კვლევა</w:t>
      </w:r>
      <w:r w:rsidR="009A66B5" w:rsidRPr="00B27BB7">
        <w:rPr>
          <w:rFonts w:ascii="Sylfaen" w:eastAsia="Verdana" w:hAnsi="Sylfaen" w:cs="Verdana"/>
          <w:color w:val="000000"/>
          <w:lang w:val="ka-GE"/>
        </w:rPr>
        <w:t>;</w:t>
      </w:r>
      <w:r w:rsidRPr="00B27BB7">
        <w:rPr>
          <w:rFonts w:ascii="Sylfaen" w:eastAsia="Verdana" w:hAnsi="Sylfaen" w:cs="Verdana"/>
          <w:color w:val="000000"/>
          <w:lang w:val="ka-GE"/>
        </w:rPr>
        <w:t xml:space="preserve"> </w:t>
      </w:r>
    </w:p>
    <w:p w14:paraId="68C5B614" w14:textId="57E205BF" w:rsidR="009A66B5" w:rsidRPr="00B27BB7" w:rsidRDefault="003802F8"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გ)  ინტერაქტიუ</w:t>
      </w:r>
      <w:r w:rsidR="00C45CB6">
        <w:rPr>
          <w:rFonts w:ascii="Sylfaen" w:eastAsia="Verdana" w:hAnsi="Sylfaen" w:cs="Verdana"/>
          <w:color w:val="000000"/>
          <w:lang w:val="ka-GE"/>
        </w:rPr>
        <w:t>რ</w:t>
      </w:r>
      <w:bookmarkStart w:id="0" w:name="_GoBack"/>
      <w:bookmarkEnd w:id="0"/>
      <w:r w:rsidRPr="00B27BB7">
        <w:rPr>
          <w:rFonts w:ascii="Sylfaen" w:eastAsia="Verdana" w:hAnsi="Sylfaen" w:cs="Verdana"/>
          <w:color w:val="000000"/>
          <w:lang w:val="ka-GE"/>
        </w:rPr>
        <w:t xml:space="preserve">ი გამოკითხვები კომუნიკაციის სხვადასხვა ფორმების მეშვეობით. </w:t>
      </w:r>
    </w:p>
    <w:p w14:paraId="715E9F90" w14:textId="25536467" w:rsidR="003802F8" w:rsidRPr="00B27BB7" w:rsidRDefault="003802F8"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3. ახალგაზრდების </w:t>
      </w:r>
      <w:r w:rsidR="00926A38">
        <w:rPr>
          <w:rFonts w:ascii="Sylfaen" w:eastAsia="Verdana" w:hAnsi="Sylfaen" w:cs="Verdana"/>
          <w:color w:val="000000"/>
          <w:lang w:val="ka-GE"/>
        </w:rPr>
        <w:t xml:space="preserve">მიერ წარმოდგენილი წინადადების </w:t>
      </w:r>
      <w:r w:rsidRPr="00B27BB7">
        <w:rPr>
          <w:rFonts w:ascii="Sylfaen" w:eastAsia="Verdana" w:hAnsi="Sylfaen" w:cs="Verdana"/>
          <w:color w:val="000000"/>
          <w:lang w:val="ka-GE"/>
        </w:rPr>
        <w:t xml:space="preserve"> შესწავლის შედეგები ქვეყნდება და სავალდებულოა მათი განხილვა ახალგაზრდული </w:t>
      </w:r>
      <w:r w:rsidR="00C01748">
        <w:rPr>
          <w:rFonts w:ascii="Sylfaen" w:eastAsia="Verdana" w:hAnsi="Sylfaen" w:cs="Verdana"/>
          <w:color w:val="000000"/>
          <w:lang w:val="ka-GE"/>
        </w:rPr>
        <w:t>საბჭოს</w:t>
      </w:r>
      <w:r w:rsidRPr="00B27BB7">
        <w:rPr>
          <w:rFonts w:ascii="Sylfaen" w:eastAsia="Verdana" w:hAnsi="Sylfaen" w:cs="Verdana"/>
          <w:color w:val="000000"/>
          <w:lang w:val="ka-GE"/>
        </w:rPr>
        <w:t xml:space="preserve"> სხდომაზე. </w:t>
      </w:r>
    </w:p>
    <w:p w14:paraId="7A44E953" w14:textId="77777777" w:rsidR="003802F8" w:rsidRPr="00B27BB7" w:rsidRDefault="003802F8"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b/>
          <w:bCs/>
          <w:color w:val="000000"/>
          <w:lang w:val="ka-GE"/>
        </w:rPr>
      </w:pPr>
    </w:p>
    <w:p w14:paraId="54C94779" w14:textId="6E023CCF" w:rsidR="003802F8" w:rsidRPr="00D1427C" w:rsidRDefault="003802F8"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b/>
          <w:bCs/>
          <w:color w:val="000000"/>
          <w:lang w:val="ka-GE"/>
        </w:rPr>
        <w:t>მუხლი</w:t>
      </w:r>
      <w:r w:rsidR="00504D11">
        <w:rPr>
          <w:rFonts w:ascii="Sylfaen" w:eastAsia="Verdana" w:hAnsi="Sylfaen" w:cs="Verdana"/>
          <w:b/>
          <w:bCs/>
          <w:color w:val="000000"/>
          <w:lang w:val="ka-GE"/>
        </w:rPr>
        <w:t xml:space="preserve"> 13</w:t>
      </w:r>
      <w:r w:rsidRPr="00B27BB7">
        <w:rPr>
          <w:rFonts w:ascii="Sylfaen" w:eastAsia="Verdana" w:hAnsi="Sylfaen" w:cs="Verdana"/>
          <w:b/>
          <w:bCs/>
          <w:color w:val="000000"/>
          <w:lang w:val="ka-GE"/>
        </w:rPr>
        <w:t xml:space="preserve">. </w:t>
      </w:r>
      <w:r w:rsidRPr="00B27BB7">
        <w:rPr>
          <w:rFonts w:ascii="Sylfaen" w:eastAsia="Verdana" w:hAnsi="Sylfaen" w:cs="Verdana"/>
          <w:b/>
          <w:bCs/>
          <w:lang w:val="ka-GE"/>
        </w:rPr>
        <w:t xml:space="preserve"> ახალგაზრდული </w:t>
      </w:r>
      <w:r w:rsidR="006513E9">
        <w:rPr>
          <w:rFonts w:ascii="Sylfaen" w:eastAsia="Verdana" w:hAnsi="Sylfaen" w:cs="Verdana"/>
          <w:b/>
          <w:bCs/>
          <w:lang w:val="ka-GE"/>
        </w:rPr>
        <w:t>საბჭოს</w:t>
      </w:r>
      <w:r w:rsidR="00720340" w:rsidRPr="00B27BB7">
        <w:rPr>
          <w:rFonts w:ascii="Sylfaen" w:eastAsia="Verdana" w:hAnsi="Sylfaen" w:cs="Verdana"/>
          <w:b/>
          <w:bCs/>
          <w:lang w:val="ka-GE"/>
        </w:rPr>
        <w:t xml:space="preserve"> </w:t>
      </w:r>
      <w:r w:rsidRPr="00B27BB7">
        <w:rPr>
          <w:rFonts w:ascii="Sylfaen" w:eastAsia="Verdana" w:hAnsi="Sylfaen" w:cs="Verdana"/>
          <w:b/>
          <w:bCs/>
          <w:lang w:val="ka-GE"/>
        </w:rPr>
        <w:t>წევრის ქცევის სტანდარტი</w:t>
      </w:r>
      <w:r w:rsidRPr="00B27BB7">
        <w:rPr>
          <w:rFonts w:ascii="Sylfaen" w:eastAsia="Verdana" w:hAnsi="Sylfaen" w:cs="Verdana"/>
          <w:lang w:val="ka-GE"/>
        </w:rPr>
        <w:t xml:space="preserve"> </w:t>
      </w:r>
    </w:p>
    <w:p w14:paraId="7BE12521" w14:textId="4EA3BB45" w:rsidR="003802F8" w:rsidRPr="00B27BB7" w:rsidRDefault="003802F8"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lang w:val="ka-GE"/>
        </w:rPr>
      </w:pPr>
      <w:r w:rsidRPr="00B27BB7">
        <w:rPr>
          <w:rFonts w:ascii="Sylfaen" w:eastAsia="Verdana" w:hAnsi="Sylfaen" w:cs="Verdana"/>
          <w:lang w:val="ka-GE"/>
        </w:rPr>
        <w:t xml:space="preserve">1. ახალგაზრდული </w:t>
      </w:r>
      <w:r w:rsidR="00C01748">
        <w:rPr>
          <w:rFonts w:ascii="Sylfaen" w:eastAsia="Verdana" w:hAnsi="Sylfaen" w:cs="Verdana"/>
          <w:lang w:val="ka-GE"/>
        </w:rPr>
        <w:t>საბჭოს</w:t>
      </w:r>
      <w:r w:rsidRPr="00B27BB7">
        <w:rPr>
          <w:rFonts w:ascii="Sylfaen" w:eastAsia="Verdana" w:hAnsi="Sylfaen" w:cs="Verdana"/>
          <w:lang w:val="ka-GE"/>
        </w:rPr>
        <w:t xml:space="preserve"> წევრი ვალდებულია: </w:t>
      </w:r>
    </w:p>
    <w:p w14:paraId="075A6584" w14:textId="77777777" w:rsidR="003802F8" w:rsidRPr="00B27BB7" w:rsidRDefault="003802F8"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lang w:val="ka-GE"/>
        </w:rPr>
      </w:pPr>
      <w:r w:rsidRPr="00B27BB7">
        <w:rPr>
          <w:rFonts w:ascii="Sylfaen" w:eastAsia="Verdana" w:hAnsi="Sylfaen" w:cs="Verdana"/>
          <w:lang w:val="ka-GE"/>
        </w:rPr>
        <w:t xml:space="preserve">ა) იყოს პუნქტუალური; </w:t>
      </w:r>
    </w:p>
    <w:p w14:paraId="31F53C9D" w14:textId="4D4387C9" w:rsidR="003802F8" w:rsidRPr="00B27BB7" w:rsidRDefault="003802F8"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lang w:val="ka-GE"/>
        </w:rPr>
      </w:pPr>
      <w:r w:rsidRPr="00B27BB7">
        <w:rPr>
          <w:rFonts w:ascii="Sylfaen" w:eastAsia="Verdana" w:hAnsi="Sylfaen" w:cs="Verdana"/>
          <w:lang w:val="ka-GE"/>
        </w:rPr>
        <w:t>ბ) პატივისცემით მოეპყრ</w:t>
      </w:r>
      <w:r w:rsidR="006513E9">
        <w:rPr>
          <w:rFonts w:ascii="Sylfaen" w:eastAsia="Verdana" w:hAnsi="Sylfaen" w:cs="Verdana"/>
          <w:lang w:val="ka-GE"/>
        </w:rPr>
        <w:t>ო</w:t>
      </w:r>
      <w:r w:rsidRPr="00B27BB7">
        <w:rPr>
          <w:rFonts w:ascii="Sylfaen" w:eastAsia="Verdana" w:hAnsi="Sylfaen" w:cs="Verdana"/>
          <w:lang w:val="ka-GE"/>
        </w:rPr>
        <w:t xml:space="preserve">ს კოლეგებს; </w:t>
      </w:r>
    </w:p>
    <w:p w14:paraId="28232DB3" w14:textId="77777777" w:rsidR="003802F8" w:rsidRPr="00B27BB7" w:rsidRDefault="003802F8"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lang w:val="ka-GE"/>
        </w:rPr>
      </w:pPr>
      <w:r w:rsidRPr="00B27BB7">
        <w:rPr>
          <w:rFonts w:ascii="Sylfaen" w:eastAsia="Verdana" w:hAnsi="Sylfaen" w:cs="Verdana"/>
          <w:lang w:val="ka-GE"/>
        </w:rPr>
        <w:t xml:space="preserve">გ) დროულად შეასრულოს მასზე დაკისრებული მოვალეობები; </w:t>
      </w:r>
    </w:p>
    <w:p w14:paraId="689CFD9F" w14:textId="470E496B" w:rsidR="003802F8" w:rsidRPr="00B27BB7" w:rsidRDefault="003802F8"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lang w:val="ka-GE"/>
        </w:rPr>
      </w:pPr>
      <w:r w:rsidRPr="00B27BB7">
        <w:rPr>
          <w:rFonts w:ascii="Sylfaen" w:eastAsia="Verdana" w:hAnsi="Sylfaen" w:cs="Verdana"/>
          <w:lang w:val="ka-GE"/>
        </w:rPr>
        <w:t>დ) მონაწილეობა მიიღოს ს</w:t>
      </w:r>
      <w:r w:rsidR="009A66B5" w:rsidRPr="00B27BB7">
        <w:rPr>
          <w:rFonts w:ascii="Sylfaen" w:eastAsia="Verdana" w:hAnsi="Sylfaen" w:cs="Verdana"/>
          <w:lang w:val="ka-GE"/>
        </w:rPr>
        <w:t xml:space="preserve">აბჭოს </w:t>
      </w:r>
      <w:r w:rsidRPr="00B27BB7">
        <w:rPr>
          <w:rFonts w:ascii="Sylfaen" w:eastAsia="Verdana" w:hAnsi="Sylfaen" w:cs="Verdana"/>
          <w:lang w:val="ka-GE"/>
        </w:rPr>
        <w:t>სხდომებსა და მუშაობაში;</w:t>
      </w:r>
    </w:p>
    <w:p w14:paraId="69BAB58B" w14:textId="560C5183" w:rsidR="003802F8" w:rsidRPr="00B27BB7" w:rsidRDefault="003802F8"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lang w:val="ka-GE"/>
        </w:rPr>
      </w:pPr>
      <w:r w:rsidRPr="00B27BB7">
        <w:rPr>
          <w:rFonts w:ascii="Sylfaen" w:eastAsia="Verdana" w:hAnsi="Sylfaen" w:cs="Verdana"/>
          <w:lang w:val="ka-GE"/>
        </w:rPr>
        <w:t>ე) თვალყური ადევნოს მიმდინარე მოვლენებს და იყოს პროაქტიუ</w:t>
      </w:r>
      <w:r w:rsidR="00F603CC">
        <w:rPr>
          <w:rFonts w:ascii="Sylfaen" w:eastAsia="Verdana" w:hAnsi="Sylfaen" w:cs="Verdana"/>
          <w:lang w:val="ka-GE"/>
        </w:rPr>
        <w:t>ლ</w:t>
      </w:r>
      <w:r w:rsidRPr="00B27BB7">
        <w:rPr>
          <w:rFonts w:ascii="Sylfaen" w:eastAsia="Verdana" w:hAnsi="Sylfaen" w:cs="Verdana"/>
          <w:lang w:val="ka-GE"/>
        </w:rPr>
        <w:t xml:space="preserve">ი; </w:t>
      </w:r>
    </w:p>
    <w:p w14:paraId="3AD38E35" w14:textId="77777777" w:rsidR="003802F8" w:rsidRPr="00B27BB7" w:rsidRDefault="003802F8"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lang w:val="ka-GE"/>
        </w:rPr>
      </w:pPr>
      <w:r w:rsidRPr="00B27BB7">
        <w:rPr>
          <w:rFonts w:ascii="Sylfaen" w:eastAsia="Verdana" w:hAnsi="Sylfaen" w:cs="Verdana"/>
          <w:lang w:val="ka-GE"/>
        </w:rPr>
        <w:t xml:space="preserve">ვ) გასცემდეს და იღებდეს უკუკავშირს კონსტრუქციულად; </w:t>
      </w:r>
    </w:p>
    <w:p w14:paraId="610352A1" w14:textId="77777777" w:rsidR="003802F8" w:rsidRPr="00B27BB7" w:rsidRDefault="003802F8"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lang w:val="ka-GE"/>
        </w:rPr>
      </w:pPr>
      <w:r w:rsidRPr="00B27BB7">
        <w:rPr>
          <w:rFonts w:ascii="Sylfaen" w:eastAsia="Verdana" w:hAnsi="Sylfaen" w:cs="Verdana"/>
          <w:lang w:val="ka-GE"/>
        </w:rPr>
        <w:t xml:space="preserve">ზ) არ მიაყენოს შეურაცხყოფა კოლეგებსა და სხვა პირებს; </w:t>
      </w:r>
    </w:p>
    <w:p w14:paraId="5785E059" w14:textId="77777777" w:rsidR="003802F8" w:rsidRPr="00B27BB7" w:rsidRDefault="003802F8"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lang w:val="ka-GE"/>
        </w:rPr>
      </w:pPr>
      <w:r w:rsidRPr="00B27BB7">
        <w:rPr>
          <w:rFonts w:ascii="Sylfaen" w:eastAsia="Verdana" w:hAnsi="Sylfaen" w:cs="Verdana"/>
          <w:lang w:val="ka-GE"/>
        </w:rPr>
        <w:t xml:space="preserve">თ) მზად იყოს დახმარების გასაწევად და მისაღებად; </w:t>
      </w:r>
    </w:p>
    <w:p w14:paraId="3FBF53E8" w14:textId="5B6956A2" w:rsidR="003802F8" w:rsidRPr="00B27BB7" w:rsidRDefault="003802F8"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lang w:val="ka-GE"/>
        </w:rPr>
      </w:pPr>
      <w:r w:rsidRPr="00B27BB7">
        <w:rPr>
          <w:rFonts w:ascii="Sylfaen" w:eastAsia="Verdana" w:hAnsi="Sylfaen" w:cs="Verdana"/>
          <w:lang w:val="ka-GE"/>
        </w:rPr>
        <w:t xml:space="preserve">ი) იკისროს პასუხისმგებლობა წინამდებარე დებულების შესრულებაზე. </w:t>
      </w:r>
      <w:r w:rsidR="009A66B5" w:rsidRPr="00B27BB7">
        <w:rPr>
          <w:rFonts w:ascii="Sylfaen" w:eastAsia="Verdana" w:hAnsi="Sylfaen" w:cs="Verdana"/>
          <w:lang w:val="ka-GE"/>
        </w:rPr>
        <w:t xml:space="preserve">   </w:t>
      </w:r>
    </w:p>
    <w:p w14:paraId="732D5E9D" w14:textId="77777777" w:rsidR="00720340" w:rsidRPr="00B27BB7" w:rsidRDefault="00720340"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lang w:val="ka-GE"/>
        </w:rPr>
      </w:pPr>
    </w:p>
    <w:p w14:paraId="095869F0" w14:textId="49A6739D" w:rsidR="003802F8" w:rsidRPr="00B27BB7" w:rsidRDefault="003802F8"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b/>
          <w:bCs/>
          <w:color w:val="000000"/>
          <w:lang w:val="ka-GE"/>
        </w:rPr>
      </w:pPr>
      <w:r w:rsidRPr="00B27BB7">
        <w:rPr>
          <w:rFonts w:ascii="Sylfaen" w:eastAsia="Verdana" w:hAnsi="Sylfaen" w:cs="Verdana"/>
          <w:b/>
          <w:bCs/>
          <w:color w:val="000000"/>
          <w:lang w:val="ka-GE"/>
        </w:rPr>
        <w:t>მუხლი</w:t>
      </w:r>
      <w:r w:rsidR="00504D11">
        <w:rPr>
          <w:rFonts w:ascii="Sylfaen" w:eastAsia="Verdana" w:hAnsi="Sylfaen" w:cs="Verdana"/>
          <w:b/>
          <w:bCs/>
          <w:color w:val="000000"/>
          <w:lang w:val="ka-GE"/>
        </w:rPr>
        <w:t xml:space="preserve"> 1</w:t>
      </w:r>
      <w:r w:rsidR="00D1427C">
        <w:rPr>
          <w:rFonts w:ascii="Sylfaen" w:eastAsia="Verdana" w:hAnsi="Sylfaen" w:cs="Verdana"/>
          <w:b/>
          <w:bCs/>
          <w:color w:val="000000"/>
          <w:lang w:val="ka-GE"/>
        </w:rPr>
        <w:t>4</w:t>
      </w:r>
      <w:r w:rsidRPr="00B27BB7">
        <w:rPr>
          <w:rFonts w:ascii="Sylfaen" w:eastAsia="Verdana" w:hAnsi="Sylfaen" w:cs="Verdana"/>
          <w:b/>
          <w:bCs/>
          <w:color w:val="000000"/>
          <w:lang w:val="ka-GE"/>
        </w:rPr>
        <w:t xml:space="preserve">. დებულებაში ცვლილებებისა და დამატებების შეტანა </w:t>
      </w:r>
    </w:p>
    <w:p w14:paraId="263113CB" w14:textId="77777777" w:rsidR="006513E9" w:rsidRDefault="006513E9" w:rsidP="006513E9">
      <w:pPr>
        <w:widowControl w:val="0"/>
        <w:pBdr>
          <w:top w:val="nil"/>
          <w:left w:val="nil"/>
          <w:bottom w:val="nil"/>
          <w:right w:val="nil"/>
          <w:between w:val="nil"/>
        </w:pBdr>
        <w:spacing w:before="41" w:line="240" w:lineRule="auto"/>
        <w:mirrorIndents/>
        <w:jc w:val="both"/>
        <w:rPr>
          <w:rFonts w:ascii="Sylfaen" w:eastAsia="Verdana" w:hAnsi="Sylfaen" w:cs="Verdana"/>
          <w:color w:val="000000"/>
          <w:lang w:val="ka-GE"/>
        </w:rPr>
      </w:pPr>
      <w:r w:rsidRPr="006513E9">
        <w:rPr>
          <w:rFonts w:ascii="Sylfaen" w:eastAsia="Verdana" w:hAnsi="Sylfaen" w:cs="Verdana"/>
          <w:color w:val="000000"/>
          <w:lang w:val="ka-GE"/>
        </w:rPr>
        <w:t xml:space="preserve">1. </w:t>
      </w:r>
      <w:r w:rsidR="00720340" w:rsidRPr="006513E9">
        <w:rPr>
          <w:rFonts w:ascii="Sylfaen" w:eastAsia="Verdana" w:hAnsi="Sylfaen" w:cs="Verdana"/>
          <w:color w:val="000000"/>
          <w:lang w:val="ka-GE"/>
        </w:rPr>
        <w:t xml:space="preserve">ახალგაზრდული </w:t>
      </w:r>
      <w:r w:rsidRPr="006513E9">
        <w:rPr>
          <w:rFonts w:ascii="Sylfaen" w:eastAsia="Verdana" w:hAnsi="Sylfaen" w:cs="Verdana"/>
          <w:color w:val="000000"/>
          <w:lang w:val="ka-GE"/>
        </w:rPr>
        <w:t>საბჭოს</w:t>
      </w:r>
      <w:r w:rsidR="00720340" w:rsidRPr="006513E9">
        <w:rPr>
          <w:rFonts w:ascii="Sylfaen" w:eastAsia="Verdana" w:hAnsi="Sylfaen" w:cs="Verdana"/>
          <w:color w:val="000000"/>
          <w:lang w:val="ka-GE"/>
        </w:rPr>
        <w:t xml:space="preserve"> დებულებაში ცვლილების ან/და დამატების შეტან</w:t>
      </w:r>
      <w:r w:rsidRPr="006513E9">
        <w:rPr>
          <w:rFonts w:ascii="Sylfaen" w:eastAsia="Verdana" w:hAnsi="Sylfaen" w:cs="Verdana"/>
          <w:color w:val="000000"/>
          <w:lang w:val="ka-GE"/>
        </w:rPr>
        <w:t>ა შესაძლებელია კოორდინატორთან შეთანხმების საფუძველზე, ღია კენჭისყრით, სხდომაზე დამსწრეთა ხმების უმრავლესობით</w:t>
      </w:r>
      <w:r>
        <w:rPr>
          <w:rFonts w:ascii="Sylfaen" w:eastAsia="Verdana" w:hAnsi="Sylfaen" w:cs="Verdana"/>
          <w:color w:val="000000"/>
          <w:lang w:val="ka-GE"/>
        </w:rPr>
        <w:t>.</w:t>
      </w:r>
    </w:p>
    <w:p w14:paraId="6C2D57DD" w14:textId="46ABD613" w:rsidR="00827DAD" w:rsidRPr="006513E9" w:rsidRDefault="006513E9" w:rsidP="006513E9">
      <w:pPr>
        <w:widowControl w:val="0"/>
        <w:pBdr>
          <w:top w:val="nil"/>
          <w:left w:val="nil"/>
          <w:bottom w:val="nil"/>
          <w:right w:val="nil"/>
          <w:between w:val="nil"/>
        </w:pBdr>
        <w:spacing w:before="41" w:line="240" w:lineRule="auto"/>
        <w:mirrorIndents/>
        <w:jc w:val="both"/>
        <w:rPr>
          <w:rFonts w:ascii="Sylfaen" w:eastAsia="Verdana" w:hAnsi="Sylfaen" w:cs="Verdana"/>
          <w:color w:val="000000"/>
          <w:lang w:val="ka-GE"/>
        </w:rPr>
      </w:pPr>
      <w:r>
        <w:rPr>
          <w:rFonts w:ascii="Sylfaen" w:eastAsia="Verdana" w:hAnsi="Sylfaen" w:cs="Verdana"/>
          <w:color w:val="000000"/>
          <w:lang w:val="ka-GE"/>
        </w:rPr>
        <w:lastRenderedPageBreak/>
        <w:t>2.</w:t>
      </w:r>
      <w:r w:rsidRPr="006513E9">
        <w:rPr>
          <w:rFonts w:ascii="Sylfaen" w:eastAsia="Verdana" w:hAnsi="Sylfaen" w:cs="Verdana"/>
          <w:color w:val="000000"/>
          <w:lang w:val="ka-GE"/>
        </w:rPr>
        <w:t xml:space="preserve"> </w:t>
      </w:r>
      <w:r w:rsidR="00720340" w:rsidRPr="006513E9">
        <w:rPr>
          <w:rFonts w:ascii="Sylfaen" w:eastAsia="Verdana" w:hAnsi="Sylfaen" w:cs="Verdana"/>
          <w:color w:val="000000"/>
          <w:lang w:val="ka-GE"/>
        </w:rPr>
        <w:t xml:space="preserve"> </w:t>
      </w:r>
      <w:r w:rsidR="009A66B5" w:rsidRPr="006513E9">
        <w:rPr>
          <w:rFonts w:ascii="Sylfaen" w:eastAsia="Verdana" w:hAnsi="Sylfaen" w:cs="Verdana"/>
          <w:color w:val="000000"/>
          <w:lang w:val="ka-GE"/>
        </w:rPr>
        <w:t>საბჭოს დებულებაში ცვლილებებისა და დამატებების შეტანა ხორციელდება საქართველოს კანონმდებლობით დადგენილი წესით.</w:t>
      </w:r>
      <w:r w:rsidR="00FC1BA1" w:rsidRPr="006513E9">
        <w:rPr>
          <w:rFonts w:ascii="Sylfaen" w:eastAsia="Verdana" w:hAnsi="Sylfaen" w:cs="Verdana"/>
          <w:color w:val="000000"/>
          <w:lang w:val="ka-GE"/>
        </w:rPr>
        <w:t xml:space="preserve"> </w:t>
      </w:r>
    </w:p>
    <w:p w14:paraId="38E27531" w14:textId="119339C8" w:rsidR="00FC1BA1" w:rsidRPr="00B27BB7" w:rsidRDefault="00FC1BA1"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p>
    <w:p w14:paraId="39FE773D" w14:textId="04366D64" w:rsidR="00FC1BA1" w:rsidRPr="00B27BB7" w:rsidRDefault="00FC1BA1"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b/>
          <w:color w:val="000000"/>
          <w:lang w:val="ka-GE"/>
        </w:rPr>
      </w:pPr>
      <w:r w:rsidRPr="00B27BB7">
        <w:rPr>
          <w:rFonts w:ascii="Sylfaen" w:eastAsia="Verdana" w:hAnsi="Sylfaen" w:cs="Verdana"/>
          <w:b/>
          <w:color w:val="000000"/>
          <w:lang w:val="ka-GE"/>
        </w:rPr>
        <w:t xml:space="preserve">მუხლი </w:t>
      </w:r>
      <w:r w:rsidR="00504D11">
        <w:rPr>
          <w:rFonts w:ascii="Sylfaen" w:eastAsia="Verdana" w:hAnsi="Sylfaen" w:cs="Verdana"/>
          <w:b/>
          <w:color w:val="000000"/>
          <w:lang w:val="ka-GE"/>
        </w:rPr>
        <w:t>1</w:t>
      </w:r>
      <w:r w:rsidR="00F738DE">
        <w:rPr>
          <w:rFonts w:ascii="Sylfaen" w:eastAsia="Verdana" w:hAnsi="Sylfaen" w:cs="Verdana"/>
          <w:b/>
          <w:color w:val="000000"/>
          <w:lang w:val="ka-GE"/>
        </w:rPr>
        <w:t>5</w:t>
      </w:r>
      <w:r w:rsidRPr="00B27BB7">
        <w:rPr>
          <w:rFonts w:ascii="Sylfaen" w:eastAsia="Verdana" w:hAnsi="Sylfaen" w:cs="Verdana"/>
          <w:b/>
          <w:color w:val="000000"/>
          <w:lang w:val="ka-GE"/>
        </w:rPr>
        <w:t>. გარდამავალი დებულებები</w:t>
      </w:r>
    </w:p>
    <w:p w14:paraId="094F17E0" w14:textId="77777777" w:rsidR="00FC1BA1" w:rsidRPr="00B27BB7" w:rsidRDefault="00FC1BA1"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p>
    <w:p w14:paraId="62200C4E" w14:textId="1E4C3E6C" w:rsidR="00FC1BA1" w:rsidRPr="00B27BB7" w:rsidRDefault="00FC1BA1"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1. ახალგაზრდული საბჭოს პირველი სხდომა ტარდება ამ დებულების ძალაში შესვლიდან </w:t>
      </w:r>
      <w:r w:rsidR="00E543A1">
        <w:rPr>
          <w:rFonts w:ascii="Sylfaen" w:eastAsia="Verdana" w:hAnsi="Sylfaen" w:cs="Verdana"/>
          <w:color w:val="000000"/>
          <w:lang w:val="ka-GE"/>
        </w:rPr>
        <w:t>30 დღის</w:t>
      </w:r>
      <w:r w:rsidRPr="00B27BB7">
        <w:rPr>
          <w:rFonts w:ascii="Sylfaen" w:eastAsia="Verdana" w:hAnsi="Sylfaen" w:cs="Verdana"/>
          <w:color w:val="000000"/>
          <w:lang w:val="ka-GE"/>
        </w:rPr>
        <w:t xml:space="preserve"> ვადაში.</w:t>
      </w:r>
    </w:p>
    <w:p w14:paraId="02AC17C8" w14:textId="6F2BCE74" w:rsidR="00FC1BA1" w:rsidRPr="00B27BB7" w:rsidRDefault="00FC1BA1"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2. ახალგაზრდული საბჭოს პირველ სხდომას იწვევს ბორჯომის მუნიციპალიტეტის მერი.</w:t>
      </w:r>
    </w:p>
    <w:p w14:paraId="63D08766" w14:textId="1EA4BB57" w:rsidR="00E543A1" w:rsidRPr="00B27BB7" w:rsidRDefault="00FC1BA1" w:rsidP="00E543A1">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r w:rsidRPr="00B27BB7">
        <w:rPr>
          <w:rFonts w:ascii="Sylfaen" w:eastAsia="Verdana" w:hAnsi="Sylfaen" w:cs="Verdana"/>
          <w:color w:val="000000"/>
          <w:lang w:val="ka-GE"/>
        </w:rPr>
        <w:t xml:space="preserve">3. </w:t>
      </w:r>
      <w:r w:rsidR="00E543A1" w:rsidRPr="00B27BB7">
        <w:rPr>
          <w:rFonts w:ascii="Sylfaen" w:eastAsia="Verdana" w:hAnsi="Sylfaen" w:cs="Verdana"/>
          <w:color w:val="000000"/>
          <w:lang w:val="ka-GE"/>
        </w:rPr>
        <w:t>ახალგაზრდული საბჭოს პირველ სხდომ</w:t>
      </w:r>
      <w:r w:rsidR="00E543A1">
        <w:rPr>
          <w:rFonts w:ascii="Sylfaen" w:eastAsia="Verdana" w:hAnsi="Sylfaen" w:cs="Verdana"/>
          <w:color w:val="000000"/>
          <w:lang w:val="ka-GE"/>
        </w:rPr>
        <w:t>აზე</w:t>
      </w:r>
      <w:r w:rsidR="00E543A1" w:rsidRPr="00B27BB7">
        <w:rPr>
          <w:rFonts w:ascii="Sylfaen" w:eastAsia="Verdana" w:hAnsi="Sylfaen" w:cs="Verdana"/>
          <w:color w:val="000000"/>
          <w:lang w:val="ka-GE"/>
        </w:rPr>
        <w:t xml:space="preserve"> </w:t>
      </w:r>
      <w:r w:rsidR="00E543A1">
        <w:rPr>
          <w:rFonts w:ascii="Sylfaen" w:eastAsia="Verdana" w:hAnsi="Sylfaen" w:cs="Verdana"/>
          <w:color w:val="000000"/>
          <w:lang w:val="ka-GE"/>
        </w:rPr>
        <w:t>აირჩევა</w:t>
      </w:r>
      <w:r w:rsidR="00E543A1" w:rsidRPr="00B27BB7">
        <w:rPr>
          <w:rFonts w:ascii="Sylfaen" w:eastAsia="Verdana" w:hAnsi="Sylfaen" w:cs="Verdana"/>
          <w:color w:val="000000"/>
          <w:lang w:val="ka-GE"/>
        </w:rPr>
        <w:t xml:space="preserve"> ახალგაზრდული </w:t>
      </w:r>
      <w:r w:rsidR="000A4A9A">
        <w:rPr>
          <w:rFonts w:ascii="Sylfaen" w:eastAsia="Verdana" w:hAnsi="Sylfaen" w:cs="Verdana"/>
          <w:color w:val="000000"/>
          <w:lang w:val="ka-GE"/>
        </w:rPr>
        <w:t xml:space="preserve">საბჭოს </w:t>
      </w:r>
      <w:r w:rsidR="00E543A1" w:rsidRPr="00B27BB7">
        <w:rPr>
          <w:rFonts w:ascii="Sylfaen" w:eastAsia="Verdana" w:hAnsi="Sylfaen" w:cs="Verdana"/>
          <w:color w:val="000000"/>
          <w:lang w:val="ka-GE"/>
        </w:rPr>
        <w:t>თავმჯდომარ</w:t>
      </w:r>
      <w:r w:rsidR="00E543A1">
        <w:rPr>
          <w:rFonts w:ascii="Sylfaen" w:eastAsia="Verdana" w:hAnsi="Sylfaen" w:cs="Verdana"/>
          <w:color w:val="000000"/>
          <w:lang w:val="ka-GE"/>
        </w:rPr>
        <w:t>ე</w:t>
      </w:r>
      <w:r w:rsidR="00E543A1" w:rsidRPr="00B27BB7">
        <w:rPr>
          <w:rFonts w:ascii="Sylfaen" w:eastAsia="Verdana" w:hAnsi="Sylfaen" w:cs="Verdana"/>
          <w:color w:val="000000"/>
          <w:lang w:val="ka-GE"/>
        </w:rPr>
        <w:t xml:space="preserve"> და თავმჯდომარის მოადგილ</w:t>
      </w:r>
      <w:r w:rsidR="00E543A1">
        <w:rPr>
          <w:rFonts w:ascii="Sylfaen" w:eastAsia="Verdana" w:hAnsi="Sylfaen" w:cs="Verdana"/>
          <w:color w:val="000000"/>
          <w:lang w:val="ka-GE"/>
        </w:rPr>
        <w:t xml:space="preserve">ე. </w:t>
      </w:r>
      <w:r w:rsidR="000A4A9A">
        <w:rPr>
          <w:rFonts w:ascii="Sylfaen" w:eastAsia="Verdana" w:hAnsi="Sylfaen" w:cs="Verdana"/>
          <w:color w:val="000000"/>
          <w:lang w:val="ka-GE"/>
        </w:rPr>
        <w:t>ასევე შეირჩევა საბჭოს მდივანი.</w:t>
      </w:r>
      <w:r w:rsidR="00E543A1">
        <w:rPr>
          <w:rFonts w:ascii="Sylfaen" w:eastAsia="Verdana" w:hAnsi="Sylfaen" w:cs="Verdana"/>
          <w:color w:val="000000"/>
          <w:lang w:val="ka-GE"/>
        </w:rPr>
        <w:t xml:space="preserve"> </w:t>
      </w:r>
    </w:p>
    <w:p w14:paraId="449D5B9E" w14:textId="77777777" w:rsidR="00E543A1" w:rsidRPr="00B27BB7" w:rsidRDefault="00E543A1" w:rsidP="00B27BB7">
      <w:pPr>
        <w:widowControl w:val="0"/>
        <w:pBdr>
          <w:top w:val="nil"/>
          <w:left w:val="nil"/>
          <w:bottom w:val="nil"/>
          <w:right w:val="nil"/>
          <w:between w:val="nil"/>
        </w:pBdr>
        <w:spacing w:before="41" w:line="240" w:lineRule="auto"/>
        <w:contextualSpacing/>
        <w:mirrorIndents/>
        <w:jc w:val="both"/>
        <w:rPr>
          <w:rFonts w:ascii="Sylfaen" w:eastAsia="Verdana" w:hAnsi="Sylfaen" w:cs="Verdana"/>
          <w:color w:val="000000"/>
          <w:lang w:val="ka-GE"/>
        </w:rPr>
      </w:pPr>
    </w:p>
    <w:sectPr w:rsidR="00E543A1" w:rsidRPr="00B27BB7" w:rsidSect="009A66B5">
      <w:pgSz w:w="12240" w:h="15840"/>
      <w:pgMar w:top="1134" w:right="1183"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B5058"/>
    <w:multiLevelType w:val="hybridMultilevel"/>
    <w:tmpl w:val="FD623924"/>
    <w:lvl w:ilvl="0" w:tplc="E4D8E348">
      <w:start w:val="1"/>
      <w:numFmt w:val="decimal"/>
      <w:lvlText w:val="%1."/>
      <w:lvlJc w:val="left"/>
      <w:pPr>
        <w:ind w:left="720" w:hanging="360"/>
      </w:pPr>
      <w:rPr>
        <w:rFonts w:eastAsia="Arial Unicode MS" w:cs="Arial Unicode MS" w:hint="default"/>
        <w:color w:val="00000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537F645D"/>
    <w:multiLevelType w:val="hybridMultilevel"/>
    <w:tmpl w:val="9446E9E4"/>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DFF"/>
    <w:rsid w:val="000068B6"/>
    <w:rsid w:val="00045667"/>
    <w:rsid w:val="00073FBB"/>
    <w:rsid w:val="00082B31"/>
    <w:rsid w:val="000A0882"/>
    <w:rsid w:val="000A4A9A"/>
    <w:rsid w:val="000D095B"/>
    <w:rsid w:val="000D4386"/>
    <w:rsid w:val="000E153D"/>
    <w:rsid w:val="0010133D"/>
    <w:rsid w:val="001038A7"/>
    <w:rsid w:val="001234A3"/>
    <w:rsid w:val="00127261"/>
    <w:rsid w:val="001A5884"/>
    <w:rsid w:val="001E062D"/>
    <w:rsid w:val="001E4659"/>
    <w:rsid w:val="001F7628"/>
    <w:rsid w:val="00212F57"/>
    <w:rsid w:val="0023378C"/>
    <w:rsid w:val="00262325"/>
    <w:rsid w:val="00286E0B"/>
    <w:rsid w:val="002935C8"/>
    <w:rsid w:val="002A2DCF"/>
    <w:rsid w:val="002D20F9"/>
    <w:rsid w:val="0031766C"/>
    <w:rsid w:val="00334244"/>
    <w:rsid w:val="00347F1E"/>
    <w:rsid w:val="003802F8"/>
    <w:rsid w:val="003816DE"/>
    <w:rsid w:val="003871B3"/>
    <w:rsid w:val="00393D53"/>
    <w:rsid w:val="003B7B04"/>
    <w:rsid w:val="003D4BCF"/>
    <w:rsid w:val="00425BED"/>
    <w:rsid w:val="00450808"/>
    <w:rsid w:val="00463E3F"/>
    <w:rsid w:val="004972BF"/>
    <w:rsid w:val="004A778F"/>
    <w:rsid w:val="00504D11"/>
    <w:rsid w:val="00513B13"/>
    <w:rsid w:val="005242A0"/>
    <w:rsid w:val="00525F4A"/>
    <w:rsid w:val="0054305C"/>
    <w:rsid w:val="00557FCD"/>
    <w:rsid w:val="0056031D"/>
    <w:rsid w:val="005742C5"/>
    <w:rsid w:val="0059025E"/>
    <w:rsid w:val="00595684"/>
    <w:rsid w:val="005B2779"/>
    <w:rsid w:val="005B5DFF"/>
    <w:rsid w:val="005D5D27"/>
    <w:rsid w:val="005E778A"/>
    <w:rsid w:val="006258F6"/>
    <w:rsid w:val="006513E9"/>
    <w:rsid w:val="006619EF"/>
    <w:rsid w:val="00694378"/>
    <w:rsid w:val="00696E8D"/>
    <w:rsid w:val="006B6A44"/>
    <w:rsid w:val="006D4549"/>
    <w:rsid w:val="006F2477"/>
    <w:rsid w:val="00720340"/>
    <w:rsid w:val="00720FE6"/>
    <w:rsid w:val="0072663E"/>
    <w:rsid w:val="00736CF0"/>
    <w:rsid w:val="00772BBC"/>
    <w:rsid w:val="007B4710"/>
    <w:rsid w:val="007C7121"/>
    <w:rsid w:val="007F532A"/>
    <w:rsid w:val="00827DAD"/>
    <w:rsid w:val="00830F58"/>
    <w:rsid w:val="008369AA"/>
    <w:rsid w:val="00845178"/>
    <w:rsid w:val="008671C9"/>
    <w:rsid w:val="00887D30"/>
    <w:rsid w:val="008B6729"/>
    <w:rsid w:val="008C3814"/>
    <w:rsid w:val="008D0C7F"/>
    <w:rsid w:val="008D16D2"/>
    <w:rsid w:val="008E3CB2"/>
    <w:rsid w:val="00926A38"/>
    <w:rsid w:val="009369A0"/>
    <w:rsid w:val="009608E5"/>
    <w:rsid w:val="009A2A83"/>
    <w:rsid w:val="009A66B5"/>
    <w:rsid w:val="009C0670"/>
    <w:rsid w:val="009C65AF"/>
    <w:rsid w:val="009D3937"/>
    <w:rsid w:val="009F59EE"/>
    <w:rsid w:val="009F5F9E"/>
    <w:rsid w:val="00A050CA"/>
    <w:rsid w:val="00A6448A"/>
    <w:rsid w:val="00A673B6"/>
    <w:rsid w:val="00A70A2A"/>
    <w:rsid w:val="00AE08E1"/>
    <w:rsid w:val="00AE0FDA"/>
    <w:rsid w:val="00B27BB7"/>
    <w:rsid w:val="00B67995"/>
    <w:rsid w:val="00B833FB"/>
    <w:rsid w:val="00B86376"/>
    <w:rsid w:val="00BA0383"/>
    <w:rsid w:val="00BB1C79"/>
    <w:rsid w:val="00BB55E8"/>
    <w:rsid w:val="00BC3861"/>
    <w:rsid w:val="00BC7CE6"/>
    <w:rsid w:val="00BD2BC4"/>
    <w:rsid w:val="00BD2D74"/>
    <w:rsid w:val="00BF2F61"/>
    <w:rsid w:val="00BF3A1F"/>
    <w:rsid w:val="00C01748"/>
    <w:rsid w:val="00C025BF"/>
    <w:rsid w:val="00C16016"/>
    <w:rsid w:val="00C45CB6"/>
    <w:rsid w:val="00C52277"/>
    <w:rsid w:val="00C65B87"/>
    <w:rsid w:val="00C8218A"/>
    <w:rsid w:val="00CC0033"/>
    <w:rsid w:val="00CC2758"/>
    <w:rsid w:val="00D1427C"/>
    <w:rsid w:val="00D41422"/>
    <w:rsid w:val="00D6186A"/>
    <w:rsid w:val="00D94644"/>
    <w:rsid w:val="00DC3BD1"/>
    <w:rsid w:val="00E10E72"/>
    <w:rsid w:val="00E17CA9"/>
    <w:rsid w:val="00E47133"/>
    <w:rsid w:val="00E543A1"/>
    <w:rsid w:val="00E7112F"/>
    <w:rsid w:val="00E871A6"/>
    <w:rsid w:val="00EC7D17"/>
    <w:rsid w:val="00ED2546"/>
    <w:rsid w:val="00ED32BA"/>
    <w:rsid w:val="00EE0672"/>
    <w:rsid w:val="00EE18FF"/>
    <w:rsid w:val="00EE3193"/>
    <w:rsid w:val="00F13511"/>
    <w:rsid w:val="00F447E6"/>
    <w:rsid w:val="00F57041"/>
    <w:rsid w:val="00F603CC"/>
    <w:rsid w:val="00F738DE"/>
    <w:rsid w:val="00F75489"/>
    <w:rsid w:val="00FC1BA1"/>
    <w:rsid w:val="00FC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88361"/>
  <w15:chartTrackingRefBased/>
  <w15:docId w15:val="{BE6D531B-F4E3-4F7D-890C-5BD1E644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A83"/>
    <w:pPr>
      <w:spacing w:after="0" w:line="276"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FDA"/>
    <w:pPr>
      <w:ind w:left="720"/>
      <w:contextualSpacing/>
    </w:pPr>
  </w:style>
  <w:style w:type="character" w:styleId="CommentReference">
    <w:name w:val="annotation reference"/>
    <w:basedOn w:val="DefaultParagraphFont"/>
    <w:uiPriority w:val="99"/>
    <w:semiHidden/>
    <w:unhideWhenUsed/>
    <w:rsid w:val="00E47133"/>
    <w:rPr>
      <w:sz w:val="16"/>
      <w:szCs w:val="16"/>
    </w:rPr>
  </w:style>
  <w:style w:type="paragraph" w:styleId="CommentText">
    <w:name w:val="annotation text"/>
    <w:basedOn w:val="Normal"/>
    <w:link w:val="CommentTextChar"/>
    <w:uiPriority w:val="99"/>
    <w:semiHidden/>
    <w:unhideWhenUsed/>
    <w:rsid w:val="00E47133"/>
    <w:pPr>
      <w:spacing w:line="240" w:lineRule="auto"/>
    </w:pPr>
    <w:rPr>
      <w:sz w:val="20"/>
      <w:szCs w:val="20"/>
    </w:rPr>
  </w:style>
  <w:style w:type="character" w:customStyle="1" w:styleId="CommentTextChar">
    <w:name w:val="Comment Text Char"/>
    <w:basedOn w:val="DefaultParagraphFont"/>
    <w:link w:val="CommentText"/>
    <w:uiPriority w:val="99"/>
    <w:semiHidden/>
    <w:rsid w:val="00E47133"/>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47133"/>
    <w:rPr>
      <w:b/>
      <w:bCs/>
    </w:rPr>
  </w:style>
  <w:style w:type="character" w:customStyle="1" w:styleId="CommentSubjectChar">
    <w:name w:val="Comment Subject Char"/>
    <w:basedOn w:val="CommentTextChar"/>
    <w:link w:val="CommentSubject"/>
    <w:uiPriority w:val="99"/>
    <w:semiHidden/>
    <w:rsid w:val="00E47133"/>
    <w:rPr>
      <w:rFonts w:ascii="Arial" w:eastAsia="Arial" w:hAnsi="Arial" w:cs="Arial"/>
      <w:b/>
      <w:bCs/>
      <w:kern w:val="0"/>
      <w:sz w:val="20"/>
      <w:szCs w:val="20"/>
      <w14:ligatures w14:val="none"/>
    </w:rPr>
  </w:style>
  <w:style w:type="paragraph" w:styleId="BalloonText">
    <w:name w:val="Balloon Text"/>
    <w:basedOn w:val="Normal"/>
    <w:link w:val="BalloonTextChar"/>
    <w:uiPriority w:val="99"/>
    <w:semiHidden/>
    <w:unhideWhenUsed/>
    <w:rsid w:val="00E471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133"/>
    <w:rPr>
      <w:rFonts w:ascii="Segoe UI" w:eastAsia="Arial"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0F423-C825-4ACA-A9DE-5F0BCC98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Tea Kikadze</cp:lastModifiedBy>
  <cp:revision>36</cp:revision>
  <cp:lastPrinted>2023-04-12T10:21:00Z</cp:lastPrinted>
  <dcterms:created xsi:type="dcterms:W3CDTF">2023-04-12T10:41:00Z</dcterms:created>
  <dcterms:modified xsi:type="dcterms:W3CDTF">2023-04-12T11:21:00Z</dcterms:modified>
</cp:coreProperties>
</file>